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89FFE" w14:textId="14E0F216" w:rsidR="00C90AF0" w:rsidRPr="00E558C2" w:rsidRDefault="00C90AF0" w:rsidP="00FA244E">
      <w:pPr>
        <w:pStyle w:val="Title"/>
        <w:rPr>
          <w:rFonts w:asciiTheme="minorHAnsi" w:hAnsiTheme="minorHAnsi"/>
        </w:rPr>
      </w:pPr>
      <w:r w:rsidRPr="00E558C2">
        <w:rPr>
          <w:rFonts w:asciiTheme="minorHAnsi" w:hAnsiTheme="minorHAnsi"/>
        </w:rPr>
        <w:t>Resources and Training</w:t>
      </w:r>
      <w:r w:rsidR="00201840" w:rsidRPr="00E558C2">
        <w:rPr>
          <w:rFonts w:asciiTheme="minorHAnsi" w:hAnsiTheme="minorHAnsi"/>
        </w:rPr>
        <w:t xml:space="preserve"> Information for Advocacy Programs Related to COVID-19</w:t>
      </w:r>
    </w:p>
    <w:p w14:paraId="14B405DE" w14:textId="77777777" w:rsidR="00536889" w:rsidRPr="00536889" w:rsidRDefault="00536889" w:rsidP="00536889"/>
    <w:p w14:paraId="5EF3D095" w14:textId="25E0EF32" w:rsidR="00C90AF0" w:rsidRDefault="00C90AF0" w:rsidP="00C90AF0">
      <w:pPr>
        <w:pStyle w:val="Subtitle"/>
      </w:pPr>
      <w:r w:rsidRPr="00C90AF0">
        <w:t>These resources have been compiled from</w:t>
      </w:r>
      <w:r w:rsidR="00201840">
        <w:t xml:space="preserve"> many sources</w:t>
      </w:r>
      <w:r w:rsidRPr="00C90AF0">
        <w:t>. Many thanks to all the organizations working hard to make sure that we all have access to the information we need to support survivors during these challenging times!</w:t>
      </w:r>
    </w:p>
    <w:p w14:paraId="414521F0" w14:textId="77777777" w:rsidR="00536889" w:rsidRPr="00536889" w:rsidRDefault="00536889" w:rsidP="00536889"/>
    <w:p w14:paraId="5D7A7F58" w14:textId="1433C6B0" w:rsidR="00201840" w:rsidRDefault="00201840" w:rsidP="00C90AF0">
      <w:pPr>
        <w:rPr>
          <w:b/>
          <w:bCs/>
        </w:rPr>
      </w:pPr>
      <w:r w:rsidRPr="00201840">
        <w:rPr>
          <w:b/>
          <w:bCs/>
        </w:rPr>
        <w:t>Praxis updates and adds to this list regularly; the last update was April 10, 2020.</w:t>
      </w:r>
    </w:p>
    <w:sdt>
      <w:sdtPr>
        <w:rPr>
          <w:rFonts w:asciiTheme="minorHAnsi" w:eastAsiaTheme="minorHAnsi" w:hAnsiTheme="minorHAnsi" w:cstheme="minorBidi"/>
          <w:color w:val="auto"/>
          <w:sz w:val="28"/>
          <w:szCs w:val="22"/>
        </w:rPr>
        <w:id w:val="-48161613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E7E47A8" w14:textId="071F28A0" w:rsidR="0000107D" w:rsidRPr="00E558C2" w:rsidRDefault="0000107D">
          <w:pPr>
            <w:pStyle w:val="TOCHeading"/>
            <w:rPr>
              <w:rFonts w:asciiTheme="minorHAnsi" w:hAnsiTheme="minorHAnsi"/>
              <w:b/>
              <w:bCs/>
              <w:color w:val="002060"/>
            </w:rPr>
          </w:pPr>
          <w:r w:rsidRPr="00E558C2">
            <w:rPr>
              <w:rFonts w:asciiTheme="minorHAnsi" w:hAnsiTheme="minorHAnsi"/>
              <w:b/>
              <w:bCs/>
              <w:color w:val="002060"/>
            </w:rPr>
            <w:t>Contents</w:t>
          </w:r>
        </w:p>
        <w:p w14:paraId="6DF0D601" w14:textId="62450548" w:rsidR="00CA78D7" w:rsidRDefault="0000107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233958" w:history="1">
            <w:r w:rsidR="00CA78D7" w:rsidRPr="00FB0723">
              <w:rPr>
                <w:rStyle w:val="Hyperlink"/>
                <w:noProof/>
              </w:rPr>
              <w:t>Upcoming Training Sessions</w:t>
            </w:r>
            <w:r w:rsidR="00CA78D7">
              <w:rPr>
                <w:noProof/>
                <w:webHidden/>
              </w:rPr>
              <w:tab/>
            </w:r>
            <w:r w:rsidR="00CA78D7">
              <w:rPr>
                <w:noProof/>
                <w:webHidden/>
              </w:rPr>
              <w:fldChar w:fldCharType="begin"/>
            </w:r>
            <w:r w:rsidR="00CA78D7">
              <w:rPr>
                <w:noProof/>
                <w:webHidden/>
              </w:rPr>
              <w:instrText xml:space="preserve"> PAGEREF _Toc37233958 \h </w:instrText>
            </w:r>
            <w:r w:rsidR="00CA78D7">
              <w:rPr>
                <w:noProof/>
                <w:webHidden/>
              </w:rPr>
            </w:r>
            <w:r w:rsidR="00CA78D7">
              <w:rPr>
                <w:noProof/>
                <w:webHidden/>
              </w:rPr>
              <w:fldChar w:fldCharType="separate"/>
            </w:r>
            <w:r w:rsidR="00CA78D7">
              <w:rPr>
                <w:noProof/>
                <w:webHidden/>
              </w:rPr>
              <w:t>1</w:t>
            </w:r>
            <w:r w:rsidR="00CA78D7">
              <w:rPr>
                <w:noProof/>
                <w:webHidden/>
              </w:rPr>
              <w:fldChar w:fldCharType="end"/>
            </w:r>
          </w:hyperlink>
        </w:p>
        <w:p w14:paraId="4B4ED880" w14:textId="033ADA8D" w:rsidR="00CA78D7" w:rsidRDefault="000376C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37233959" w:history="1">
            <w:r w:rsidR="00CA78D7" w:rsidRPr="00FB0723">
              <w:rPr>
                <w:rStyle w:val="Hyperlink"/>
                <w:noProof/>
              </w:rPr>
              <w:t>Sample Polices and Procedures Related to Program Operations</w:t>
            </w:r>
            <w:r w:rsidR="00CA78D7">
              <w:rPr>
                <w:noProof/>
                <w:webHidden/>
              </w:rPr>
              <w:tab/>
            </w:r>
            <w:r w:rsidR="00CA78D7">
              <w:rPr>
                <w:noProof/>
                <w:webHidden/>
              </w:rPr>
              <w:fldChar w:fldCharType="begin"/>
            </w:r>
            <w:r w:rsidR="00CA78D7">
              <w:rPr>
                <w:noProof/>
                <w:webHidden/>
              </w:rPr>
              <w:instrText xml:space="preserve"> PAGEREF _Toc37233959 \h </w:instrText>
            </w:r>
            <w:r w:rsidR="00CA78D7">
              <w:rPr>
                <w:noProof/>
                <w:webHidden/>
              </w:rPr>
            </w:r>
            <w:r w:rsidR="00CA78D7">
              <w:rPr>
                <w:noProof/>
                <w:webHidden/>
              </w:rPr>
              <w:fldChar w:fldCharType="separate"/>
            </w:r>
            <w:r w:rsidR="00CA78D7">
              <w:rPr>
                <w:noProof/>
                <w:webHidden/>
              </w:rPr>
              <w:t>3</w:t>
            </w:r>
            <w:r w:rsidR="00CA78D7">
              <w:rPr>
                <w:noProof/>
                <w:webHidden/>
              </w:rPr>
              <w:fldChar w:fldCharType="end"/>
            </w:r>
          </w:hyperlink>
        </w:p>
        <w:p w14:paraId="2AD49552" w14:textId="48977FDB" w:rsidR="00CA78D7" w:rsidRDefault="000376C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37233960" w:history="1">
            <w:r w:rsidR="00CA78D7" w:rsidRPr="00FB0723">
              <w:rPr>
                <w:rStyle w:val="Hyperlink"/>
                <w:noProof/>
              </w:rPr>
              <w:t>Sample Policies About Administrative Leave and Remote Work</w:t>
            </w:r>
            <w:r w:rsidR="00CA78D7">
              <w:rPr>
                <w:noProof/>
                <w:webHidden/>
              </w:rPr>
              <w:tab/>
            </w:r>
            <w:r w:rsidR="00CA78D7">
              <w:rPr>
                <w:noProof/>
                <w:webHidden/>
              </w:rPr>
              <w:fldChar w:fldCharType="begin"/>
            </w:r>
            <w:r w:rsidR="00CA78D7">
              <w:rPr>
                <w:noProof/>
                <w:webHidden/>
              </w:rPr>
              <w:instrText xml:space="preserve"> PAGEREF _Toc37233960 \h </w:instrText>
            </w:r>
            <w:r w:rsidR="00CA78D7">
              <w:rPr>
                <w:noProof/>
                <w:webHidden/>
              </w:rPr>
            </w:r>
            <w:r w:rsidR="00CA78D7">
              <w:rPr>
                <w:noProof/>
                <w:webHidden/>
              </w:rPr>
              <w:fldChar w:fldCharType="separate"/>
            </w:r>
            <w:r w:rsidR="00CA78D7">
              <w:rPr>
                <w:noProof/>
                <w:webHidden/>
              </w:rPr>
              <w:t>3</w:t>
            </w:r>
            <w:r w:rsidR="00CA78D7">
              <w:rPr>
                <w:noProof/>
                <w:webHidden/>
              </w:rPr>
              <w:fldChar w:fldCharType="end"/>
            </w:r>
          </w:hyperlink>
        </w:p>
        <w:p w14:paraId="38713711" w14:textId="0DC5480D" w:rsidR="00CA78D7" w:rsidRDefault="000376C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37233961" w:history="1">
            <w:r w:rsidR="00CA78D7" w:rsidRPr="00FB0723">
              <w:rPr>
                <w:rStyle w:val="Hyperlink"/>
                <w:noProof/>
              </w:rPr>
              <w:t>Information &amp; Guidelines About Remote Work/Technology</w:t>
            </w:r>
            <w:r w:rsidR="00CA78D7">
              <w:rPr>
                <w:noProof/>
                <w:webHidden/>
              </w:rPr>
              <w:tab/>
            </w:r>
            <w:r w:rsidR="00CA78D7">
              <w:rPr>
                <w:noProof/>
                <w:webHidden/>
              </w:rPr>
              <w:fldChar w:fldCharType="begin"/>
            </w:r>
            <w:r w:rsidR="00CA78D7">
              <w:rPr>
                <w:noProof/>
                <w:webHidden/>
              </w:rPr>
              <w:instrText xml:space="preserve"> PAGEREF _Toc37233961 \h </w:instrText>
            </w:r>
            <w:r w:rsidR="00CA78D7">
              <w:rPr>
                <w:noProof/>
                <w:webHidden/>
              </w:rPr>
            </w:r>
            <w:r w:rsidR="00CA78D7">
              <w:rPr>
                <w:noProof/>
                <w:webHidden/>
              </w:rPr>
              <w:fldChar w:fldCharType="separate"/>
            </w:r>
            <w:r w:rsidR="00CA78D7">
              <w:rPr>
                <w:noProof/>
                <w:webHidden/>
              </w:rPr>
              <w:t>4</w:t>
            </w:r>
            <w:r w:rsidR="00CA78D7">
              <w:rPr>
                <w:noProof/>
                <w:webHidden/>
              </w:rPr>
              <w:fldChar w:fldCharType="end"/>
            </w:r>
          </w:hyperlink>
        </w:p>
        <w:p w14:paraId="6A5A5D91" w14:textId="4DEB53F7" w:rsidR="00CA78D7" w:rsidRDefault="000376C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37233962" w:history="1">
            <w:r w:rsidR="00CA78D7" w:rsidRPr="00FB0723">
              <w:rPr>
                <w:rStyle w:val="Hyperlink"/>
                <w:noProof/>
              </w:rPr>
              <w:t>Other Useful Documents</w:t>
            </w:r>
            <w:r w:rsidR="00CA78D7">
              <w:rPr>
                <w:noProof/>
                <w:webHidden/>
              </w:rPr>
              <w:tab/>
            </w:r>
            <w:r w:rsidR="00CA78D7">
              <w:rPr>
                <w:noProof/>
                <w:webHidden/>
              </w:rPr>
              <w:fldChar w:fldCharType="begin"/>
            </w:r>
            <w:r w:rsidR="00CA78D7">
              <w:rPr>
                <w:noProof/>
                <w:webHidden/>
              </w:rPr>
              <w:instrText xml:space="preserve"> PAGEREF _Toc37233962 \h </w:instrText>
            </w:r>
            <w:r w:rsidR="00CA78D7">
              <w:rPr>
                <w:noProof/>
                <w:webHidden/>
              </w:rPr>
            </w:r>
            <w:r w:rsidR="00CA78D7">
              <w:rPr>
                <w:noProof/>
                <w:webHidden/>
              </w:rPr>
              <w:fldChar w:fldCharType="separate"/>
            </w:r>
            <w:r w:rsidR="00CA78D7">
              <w:rPr>
                <w:noProof/>
                <w:webHidden/>
              </w:rPr>
              <w:t>5</w:t>
            </w:r>
            <w:r w:rsidR="00CA78D7">
              <w:rPr>
                <w:noProof/>
                <w:webHidden/>
              </w:rPr>
              <w:fldChar w:fldCharType="end"/>
            </w:r>
          </w:hyperlink>
        </w:p>
        <w:p w14:paraId="27C46E13" w14:textId="41CB7F1A" w:rsidR="00CA78D7" w:rsidRDefault="000376C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37233963" w:history="1">
            <w:r w:rsidR="00CA78D7" w:rsidRPr="00FB0723">
              <w:rPr>
                <w:rStyle w:val="Hyperlink"/>
                <w:noProof/>
              </w:rPr>
              <w:t>Advocacy Resources</w:t>
            </w:r>
            <w:r w:rsidR="00CA78D7">
              <w:rPr>
                <w:noProof/>
                <w:webHidden/>
              </w:rPr>
              <w:tab/>
            </w:r>
            <w:r w:rsidR="00CA78D7">
              <w:rPr>
                <w:noProof/>
                <w:webHidden/>
              </w:rPr>
              <w:fldChar w:fldCharType="begin"/>
            </w:r>
            <w:r w:rsidR="00CA78D7">
              <w:rPr>
                <w:noProof/>
                <w:webHidden/>
              </w:rPr>
              <w:instrText xml:space="preserve"> PAGEREF _Toc37233963 \h </w:instrText>
            </w:r>
            <w:r w:rsidR="00CA78D7">
              <w:rPr>
                <w:noProof/>
                <w:webHidden/>
              </w:rPr>
            </w:r>
            <w:r w:rsidR="00CA78D7">
              <w:rPr>
                <w:noProof/>
                <w:webHidden/>
              </w:rPr>
              <w:fldChar w:fldCharType="separate"/>
            </w:r>
            <w:r w:rsidR="00CA78D7">
              <w:rPr>
                <w:noProof/>
                <w:webHidden/>
              </w:rPr>
              <w:t>6</w:t>
            </w:r>
            <w:r w:rsidR="00CA78D7">
              <w:rPr>
                <w:noProof/>
                <w:webHidden/>
              </w:rPr>
              <w:fldChar w:fldCharType="end"/>
            </w:r>
          </w:hyperlink>
        </w:p>
        <w:p w14:paraId="35BFA60B" w14:textId="7BF22A53" w:rsidR="00CA78D7" w:rsidRDefault="000376C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37233964" w:history="1">
            <w:r w:rsidR="00CA78D7" w:rsidRPr="00FB0723">
              <w:rPr>
                <w:rStyle w:val="Hyperlink"/>
                <w:noProof/>
              </w:rPr>
              <w:t>Funding</w:t>
            </w:r>
            <w:r w:rsidR="00226DF5">
              <w:rPr>
                <w:rStyle w:val="Hyperlink"/>
                <w:noProof/>
              </w:rPr>
              <w:t xml:space="preserve"> Information</w:t>
            </w:r>
            <w:r w:rsidR="00CA78D7">
              <w:rPr>
                <w:noProof/>
                <w:webHidden/>
              </w:rPr>
              <w:tab/>
            </w:r>
            <w:r w:rsidR="00CA78D7">
              <w:rPr>
                <w:noProof/>
                <w:webHidden/>
              </w:rPr>
              <w:fldChar w:fldCharType="begin"/>
            </w:r>
            <w:r w:rsidR="00CA78D7">
              <w:rPr>
                <w:noProof/>
                <w:webHidden/>
              </w:rPr>
              <w:instrText xml:space="preserve"> PAGEREF _Toc37233964 \h </w:instrText>
            </w:r>
            <w:r w:rsidR="00CA78D7">
              <w:rPr>
                <w:noProof/>
                <w:webHidden/>
              </w:rPr>
            </w:r>
            <w:r w:rsidR="00CA78D7">
              <w:rPr>
                <w:noProof/>
                <w:webHidden/>
              </w:rPr>
              <w:fldChar w:fldCharType="separate"/>
            </w:r>
            <w:r w:rsidR="00CA78D7">
              <w:rPr>
                <w:noProof/>
                <w:webHidden/>
              </w:rPr>
              <w:t>8</w:t>
            </w:r>
            <w:r w:rsidR="00CA78D7">
              <w:rPr>
                <w:noProof/>
                <w:webHidden/>
              </w:rPr>
              <w:fldChar w:fldCharType="end"/>
            </w:r>
          </w:hyperlink>
        </w:p>
        <w:p w14:paraId="1451D75B" w14:textId="1576C98A" w:rsidR="00CA78D7" w:rsidRDefault="000376C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37233965" w:history="1">
            <w:r w:rsidR="00CA78D7" w:rsidRPr="00FB0723">
              <w:rPr>
                <w:rStyle w:val="Hyperlink"/>
                <w:noProof/>
              </w:rPr>
              <w:t>Medical Resources</w:t>
            </w:r>
            <w:r w:rsidR="00CA78D7">
              <w:rPr>
                <w:noProof/>
                <w:webHidden/>
              </w:rPr>
              <w:tab/>
            </w:r>
            <w:r w:rsidR="00CA78D7">
              <w:rPr>
                <w:noProof/>
                <w:webHidden/>
              </w:rPr>
              <w:fldChar w:fldCharType="begin"/>
            </w:r>
            <w:r w:rsidR="00CA78D7">
              <w:rPr>
                <w:noProof/>
                <w:webHidden/>
              </w:rPr>
              <w:instrText xml:space="preserve"> PAGEREF _Toc37233965 \h </w:instrText>
            </w:r>
            <w:r w:rsidR="00CA78D7">
              <w:rPr>
                <w:noProof/>
                <w:webHidden/>
              </w:rPr>
            </w:r>
            <w:r w:rsidR="00CA78D7">
              <w:rPr>
                <w:noProof/>
                <w:webHidden/>
              </w:rPr>
              <w:fldChar w:fldCharType="separate"/>
            </w:r>
            <w:r w:rsidR="00CA78D7">
              <w:rPr>
                <w:noProof/>
                <w:webHidden/>
              </w:rPr>
              <w:t>9</w:t>
            </w:r>
            <w:r w:rsidR="00CA78D7">
              <w:rPr>
                <w:noProof/>
                <w:webHidden/>
              </w:rPr>
              <w:fldChar w:fldCharType="end"/>
            </w:r>
          </w:hyperlink>
        </w:p>
        <w:p w14:paraId="22BF6BFE" w14:textId="0BB346C2" w:rsidR="00CA78D7" w:rsidRDefault="000376C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37233966" w:history="1">
            <w:r w:rsidR="00CA78D7" w:rsidRPr="00FB0723">
              <w:rPr>
                <w:rStyle w:val="Hyperlink"/>
                <w:noProof/>
              </w:rPr>
              <w:t>Legal System Resources</w:t>
            </w:r>
            <w:r w:rsidR="00CA78D7">
              <w:rPr>
                <w:noProof/>
                <w:webHidden/>
              </w:rPr>
              <w:tab/>
            </w:r>
            <w:r w:rsidR="00CA78D7">
              <w:rPr>
                <w:noProof/>
                <w:webHidden/>
              </w:rPr>
              <w:fldChar w:fldCharType="begin"/>
            </w:r>
            <w:r w:rsidR="00CA78D7">
              <w:rPr>
                <w:noProof/>
                <w:webHidden/>
              </w:rPr>
              <w:instrText xml:space="preserve"> PAGEREF _Toc37233966 \h </w:instrText>
            </w:r>
            <w:r w:rsidR="00CA78D7">
              <w:rPr>
                <w:noProof/>
                <w:webHidden/>
              </w:rPr>
            </w:r>
            <w:r w:rsidR="00CA78D7">
              <w:rPr>
                <w:noProof/>
                <w:webHidden/>
              </w:rPr>
              <w:fldChar w:fldCharType="separate"/>
            </w:r>
            <w:r w:rsidR="00CA78D7">
              <w:rPr>
                <w:noProof/>
                <w:webHidden/>
              </w:rPr>
              <w:t>10</w:t>
            </w:r>
            <w:r w:rsidR="00CA78D7">
              <w:rPr>
                <w:noProof/>
                <w:webHidden/>
              </w:rPr>
              <w:fldChar w:fldCharType="end"/>
            </w:r>
          </w:hyperlink>
        </w:p>
        <w:p w14:paraId="249EB003" w14:textId="55E7B029" w:rsidR="00CA78D7" w:rsidRDefault="000376C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37233967" w:history="1">
            <w:r w:rsidR="00CA78D7" w:rsidRPr="00FB0723">
              <w:rPr>
                <w:rStyle w:val="Hyperlink"/>
                <w:noProof/>
              </w:rPr>
              <w:t>Resources for Survivors</w:t>
            </w:r>
            <w:r w:rsidR="00CA78D7">
              <w:rPr>
                <w:noProof/>
                <w:webHidden/>
              </w:rPr>
              <w:tab/>
            </w:r>
            <w:r w:rsidR="00CA78D7">
              <w:rPr>
                <w:noProof/>
                <w:webHidden/>
              </w:rPr>
              <w:fldChar w:fldCharType="begin"/>
            </w:r>
            <w:r w:rsidR="00CA78D7">
              <w:rPr>
                <w:noProof/>
                <w:webHidden/>
              </w:rPr>
              <w:instrText xml:space="preserve"> PAGEREF _Toc37233967 \h </w:instrText>
            </w:r>
            <w:r w:rsidR="00CA78D7">
              <w:rPr>
                <w:noProof/>
                <w:webHidden/>
              </w:rPr>
            </w:r>
            <w:r w:rsidR="00CA78D7">
              <w:rPr>
                <w:noProof/>
                <w:webHidden/>
              </w:rPr>
              <w:fldChar w:fldCharType="separate"/>
            </w:r>
            <w:r w:rsidR="00CA78D7">
              <w:rPr>
                <w:noProof/>
                <w:webHidden/>
              </w:rPr>
              <w:t>11</w:t>
            </w:r>
            <w:r w:rsidR="00CA78D7">
              <w:rPr>
                <w:noProof/>
                <w:webHidden/>
              </w:rPr>
              <w:fldChar w:fldCharType="end"/>
            </w:r>
          </w:hyperlink>
        </w:p>
        <w:p w14:paraId="76D33A87" w14:textId="5352DD63" w:rsidR="00CA78D7" w:rsidRDefault="000376C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37233968" w:history="1">
            <w:r w:rsidR="00CA78D7" w:rsidRPr="00FB0723">
              <w:rPr>
                <w:rStyle w:val="Hyperlink"/>
                <w:noProof/>
              </w:rPr>
              <w:t>Resources to Support Well</w:t>
            </w:r>
            <w:r w:rsidR="00226DF5">
              <w:rPr>
                <w:rStyle w:val="Hyperlink"/>
                <w:noProof/>
              </w:rPr>
              <w:t>-being</w:t>
            </w:r>
            <w:r w:rsidR="00CA78D7">
              <w:rPr>
                <w:noProof/>
                <w:webHidden/>
              </w:rPr>
              <w:tab/>
            </w:r>
            <w:r w:rsidR="00CA78D7">
              <w:rPr>
                <w:noProof/>
                <w:webHidden/>
              </w:rPr>
              <w:fldChar w:fldCharType="begin"/>
            </w:r>
            <w:r w:rsidR="00CA78D7">
              <w:rPr>
                <w:noProof/>
                <w:webHidden/>
              </w:rPr>
              <w:instrText xml:space="preserve"> PAGEREF _Toc37233968 \h </w:instrText>
            </w:r>
            <w:r w:rsidR="00CA78D7">
              <w:rPr>
                <w:noProof/>
                <w:webHidden/>
              </w:rPr>
            </w:r>
            <w:r w:rsidR="00CA78D7">
              <w:rPr>
                <w:noProof/>
                <w:webHidden/>
              </w:rPr>
              <w:fldChar w:fldCharType="separate"/>
            </w:r>
            <w:r w:rsidR="00CA78D7">
              <w:rPr>
                <w:noProof/>
                <w:webHidden/>
              </w:rPr>
              <w:t>13</w:t>
            </w:r>
            <w:r w:rsidR="00CA78D7">
              <w:rPr>
                <w:noProof/>
                <w:webHidden/>
              </w:rPr>
              <w:fldChar w:fldCharType="end"/>
            </w:r>
          </w:hyperlink>
        </w:p>
        <w:p w14:paraId="1751CBF9" w14:textId="0D5E79BE" w:rsidR="00536889" w:rsidRPr="00B45033" w:rsidRDefault="0000107D" w:rsidP="00C90AF0">
          <w:r>
            <w:rPr>
              <w:b/>
              <w:bCs/>
              <w:noProof/>
            </w:rPr>
            <w:fldChar w:fldCharType="end"/>
          </w:r>
        </w:p>
      </w:sdtContent>
    </w:sdt>
    <w:p w14:paraId="45AA2948" w14:textId="1BA8D156" w:rsidR="00C90AF0" w:rsidRPr="00E558C2" w:rsidRDefault="00C90AF0" w:rsidP="00536889">
      <w:pPr>
        <w:pStyle w:val="Heading1"/>
        <w:rPr>
          <w:rFonts w:asciiTheme="minorHAnsi" w:hAnsiTheme="minorHAnsi"/>
          <w:color w:val="002060"/>
        </w:rPr>
      </w:pPr>
      <w:bookmarkStart w:id="0" w:name="_Toc37233958"/>
      <w:r w:rsidRPr="00E558C2">
        <w:rPr>
          <w:rFonts w:asciiTheme="minorHAnsi" w:hAnsiTheme="minorHAnsi"/>
          <w:color w:val="002060"/>
        </w:rPr>
        <w:t>Upcoming Training</w:t>
      </w:r>
      <w:r w:rsidR="00201840" w:rsidRPr="00E558C2">
        <w:rPr>
          <w:rFonts w:asciiTheme="minorHAnsi" w:hAnsiTheme="minorHAnsi"/>
          <w:color w:val="002060"/>
        </w:rPr>
        <w:t xml:space="preserve"> Sessions</w:t>
      </w:r>
      <w:bookmarkEnd w:id="0"/>
      <w:r w:rsidR="00201840" w:rsidRPr="00E558C2">
        <w:rPr>
          <w:rFonts w:asciiTheme="minorHAnsi" w:hAnsiTheme="minorHAnsi"/>
          <w:color w:val="002060"/>
        </w:rPr>
        <w:t xml:space="preserve"> </w:t>
      </w:r>
    </w:p>
    <w:p w14:paraId="136BB3E4" w14:textId="353B38A8" w:rsidR="00536889" w:rsidRDefault="00536889" w:rsidP="00536889">
      <w:pPr>
        <w:tabs>
          <w:tab w:val="left" w:pos="2130"/>
        </w:tabs>
      </w:pPr>
    </w:p>
    <w:p w14:paraId="1C7EE6DC" w14:textId="77777777" w:rsidR="006216F4" w:rsidRPr="006216F4" w:rsidRDefault="006216F4" w:rsidP="00C40B17">
      <w:pPr>
        <w:rPr>
          <w:b/>
          <w:bCs/>
        </w:rPr>
      </w:pPr>
      <w:r w:rsidRPr="006216F4">
        <w:rPr>
          <w:b/>
          <w:bCs/>
        </w:rPr>
        <w:t>Impact of COVID-19 on LEP Individuals and Immigrants</w:t>
      </w:r>
    </w:p>
    <w:p w14:paraId="2E71720F" w14:textId="77777777" w:rsidR="004B1574" w:rsidRDefault="000376C0" w:rsidP="004B1574">
      <w:hyperlink r:id="rId8" w:history="1">
        <w:r w:rsidR="004B1574" w:rsidRPr="004B1574">
          <w:rPr>
            <w:rStyle w:val="Hyperlink"/>
          </w:rPr>
          <w:t>National Resource Center for Reaching Victims</w:t>
        </w:r>
      </w:hyperlink>
      <w:r w:rsidR="004B1574" w:rsidRPr="00C40B17">
        <w:tab/>
      </w:r>
    </w:p>
    <w:p w14:paraId="68DA4ED1" w14:textId="77777777" w:rsidR="00226DF5" w:rsidRPr="00226DF5" w:rsidRDefault="006216F4" w:rsidP="00C40B17">
      <w:pPr>
        <w:rPr>
          <w:b/>
        </w:rPr>
      </w:pPr>
      <w:r w:rsidRPr="00226DF5">
        <w:rPr>
          <w:b/>
        </w:rPr>
        <w:t xml:space="preserve">April 9, </w:t>
      </w:r>
      <w:r w:rsidR="00226DF5" w:rsidRPr="00226DF5">
        <w:rPr>
          <w:b/>
        </w:rPr>
        <w:t>2:00pm-3:00 EDT</w:t>
      </w:r>
    </w:p>
    <w:p w14:paraId="14739E10" w14:textId="289E929A" w:rsidR="006216F4" w:rsidRDefault="00226DF5" w:rsidP="00C40B17">
      <w:r>
        <w:t>(</w:t>
      </w:r>
      <w:r w:rsidR="00201840">
        <w:t>1</w:t>
      </w:r>
      <w:r w:rsidR="006216F4" w:rsidRPr="006216F4">
        <w:t>:00</w:t>
      </w:r>
      <w:r w:rsidR="00201840">
        <w:t>pm</w:t>
      </w:r>
      <w:r w:rsidR="006216F4" w:rsidRPr="006216F4">
        <w:t>-</w:t>
      </w:r>
      <w:r w:rsidR="00201840">
        <w:t>2</w:t>
      </w:r>
      <w:r w:rsidR="006216F4" w:rsidRPr="006216F4">
        <w:t>:00</w:t>
      </w:r>
      <w:r w:rsidR="00201840">
        <w:t>pm</w:t>
      </w:r>
      <w:r w:rsidR="006216F4" w:rsidRPr="006216F4">
        <w:t xml:space="preserve"> </w:t>
      </w:r>
      <w:r w:rsidR="00201840">
        <w:t>C</w:t>
      </w:r>
      <w:r w:rsidR="00BC15CB">
        <w:t>D</w:t>
      </w:r>
      <w:r w:rsidR="006216F4" w:rsidRPr="006216F4">
        <w:t>T</w:t>
      </w:r>
      <w:r w:rsidR="00BC15CB">
        <w:t>; 12:00pm-1:00pm MDT; 11:00am-12:00pm PDT; 10:00am-11:00am AKST; 8:00am-9:00am HST</w:t>
      </w:r>
      <w:r>
        <w:t>)</w:t>
      </w:r>
    </w:p>
    <w:p w14:paraId="1B38506E" w14:textId="43083B44" w:rsidR="006216F4" w:rsidRDefault="000376C0" w:rsidP="00C40B17">
      <w:hyperlink r:id="rId9" w:history="1">
        <w:r w:rsidR="00F03F2E">
          <w:rPr>
            <w:rStyle w:val="Hyperlink"/>
          </w:rPr>
          <w:t>COVID-19 LEP and immigrant</w:t>
        </w:r>
        <w:r w:rsidR="00780FC7">
          <w:rPr>
            <w:rStyle w:val="Hyperlink"/>
          </w:rPr>
          <w:t>s webinar registration</w:t>
        </w:r>
      </w:hyperlink>
    </w:p>
    <w:p w14:paraId="01276145" w14:textId="34BBDB3B" w:rsidR="006216F4" w:rsidRDefault="006216F4" w:rsidP="00C40B17"/>
    <w:p w14:paraId="25D627EC" w14:textId="77777777" w:rsidR="00226DF5" w:rsidRDefault="00226DF5" w:rsidP="00C40B17"/>
    <w:p w14:paraId="71E20E40" w14:textId="77777777" w:rsidR="006216F4" w:rsidRPr="006216F4" w:rsidRDefault="006216F4" w:rsidP="00C40B17">
      <w:pPr>
        <w:rPr>
          <w:b/>
          <w:bCs/>
        </w:rPr>
      </w:pPr>
      <w:proofErr w:type="spellStart"/>
      <w:r w:rsidRPr="006216F4">
        <w:rPr>
          <w:b/>
          <w:bCs/>
        </w:rPr>
        <w:lastRenderedPageBreak/>
        <w:t>Voces</w:t>
      </w:r>
      <w:proofErr w:type="spellEnd"/>
      <w:r w:rsidRPr="006216F4">
        <w:rPr>
          <w:b/>
          <w:bCs/>
        </w:rPr>
        <w:t xml:space="preserve"> de </w:t>
      </w:r>
      <w:proofErr w:type="spellStart"/>
      <w:r w:rsidRPr="006216F4">
        <w:rPr>
          <w:b/>
          <w:bCs/>
        </w:rPr>
        <w:t>conexión</w:t>
      </w:r>
      <w:proofErr w:type="spellEnd"/>
      <w:r w:rsidRPr="006216F4">
        <w:rPr>
          <w:b/>
          <w:bCs/>
        </w:rPr>
        <w:t xml:space="preserve"> y </w:t>
      </w:r>
      <w:proofErr w:type="spellStart"/>
      <w:r w:rsidRPr="006216F4">
        <w:rPr>
          <w:b/>
          <w:bCs/>
        </w:rPr>
        <w:t>lucha</w:t>
      </w:r>
      <w:proofErr w:type="spellEnd"/>
    </w:p>
    <w:p w14:paraId="513183AA" w14:textId="77777777" w:rsidR="004B1574" w:rsidRDefault="000376C0" w:rsidP="004B1574">
      <w:hyperlink r:id="rId10" w:history="1">
        <w:r w:rsidR="004B1574" w:rsidRPr="004B1574">
          <w:rPr>
            <w:rStyle w:val="Hyperlink"/>
          </w:rPr>
          <w:t>National Resource Center for Reaching Victims</w:t>
        </w:r>
      </w:hyperlink>
      <w:r w:rsidR="004B1574" w:rsidRPr="00C40B17">
        <w:tab/>
      </w:r>
    </w:p>
    <w:p w14:paraId="03129F8E" w14:textId="77777777" w:rsidR="00226DF5" w:rsidRPr="00226DF5" w:rsidRDefault="006216F4" w:rsidP="00C40B17">
      <w:pPr>
        <w:rPr>
          <w:b/>
        </w:rPr>
      </w:pPr>
      <w:r w:rsidRPr="00226DF5">
        <w:rPr>
          <w:b/>
        </w:rPr>
        <w:t xml:space="preserve">April 9, </w:t>
      </w:r>
      <w:r w:rsidR="00226DF5" w:rsidRPr="00226DF5">
        <w:rPr>
          <w:b/>
        </w:rPr>
        <w:t>4:30pm-5:30pm EDT</w:t>
      </w:r>
    </w:p>
    <w:p w14:paraId="465D65B4" w14:textId="6B550E6F" w:rsidR="006216F4" w:rsidRDefault="00226DF5" w:rsidP="00C40B17">
      <w:r>
        <w:t>(</w:t>
      </w:r>
      <w:r w:rsidR="00201840">
        <w:t>3</w:t>
      </w:r>
      <w:r w:rsidR="006216F4" w:rsidRPr="006216F4">
        <w:t>:30</w:t>
      </w:r>
      <w:r w:rsidR="00201840">
        <w:t>pm</w:t>
      </w:r>
      <w:r w:rsidR="006216F4" w:rsidRPr="006216F4">
        <w:t>-</w:t>
      </w:r>
      <w:r w:rsidR="00201840">
        <w:t>4</w:t>
      </w:r>
      <w:r w:rsidR="006216F4" w:rsidRPr="006216F4">
        <w:t xml:space="preserve">:30 </w:t>
      </w:r>
      <w:r w:rsidR="00201840">
        <w:t>C</w:t>
      </w:r>
      <w:r w:rsidR="00BC15CB">
        <w:t>D</w:t>
      </w:r>
      <w:r w:rsidR="006216F4" w:rsidRPr="006216F4">
        <w:t>T</w:t>
      </w:r>
      <w:r w:rsidR="00D04CCB">
        <w:t>; 2:30pm-3:30pm MDT; 1:30pm-2:30pm PDT; 12:30pm-1:30pm AKST; 10:30am-11:30am HST</w:t>
      </w:r>
      <w:r>
        <w:t>)</w:t>
      </w:r>
    </w:p>
    <w:p w14:paraId="5BD03A3E" w14:textId="03A334D6" w:rsidR="006216F4" w:rsidRDefault="000376C0" w:rsidP="00C40B17">
      <w:hyperlink r:id="rId11" w:history="1">
        <w:proofErr w:type="spellStart"/>
        <w:r w:rsidR="00780FC7">
          <w:rPr>
            <w:rStyle w:val="Hyperlink"/>
          </w:rPr>
          <w:t>V</w:t>
        </w:r>
        <w:r w:rsidR="00F03F2E">
          <w:rPr>
            <w:rStyle w:val="Hyperlink"/>
          </w:rPr>
          <w:t>oces</w:t>
        </w:r>
        <w:proofErr w:type="spellEnd"/>
        <w:r w:rsidR="00F03F2E">
          <w:rPr>
            <w:rStyle w:val="Hyperlink"/>
          </w:rPr>
          <w:t xml:space="preserve"> de </w:t>
        </w:r>
        <w:proofErr w:type="spellStart"/>
        <w:r w:rsidR="00F03F2E">
          <w:rPr>
            <w:rStyle w:val="Hyperlink"/>
          </w:rPr>
          <w:t>conexion</w:t>
        </w:r>
        <w:proofErr w:type="spellEnd"/>
        <w:r w:rsidR="00F03F2E">
          <w:rPr>
            <w:rStyle w:val="Hyperlink"/>
          </w:rPr>
          <w:t xml:space="preserve"> y </w:t>
        </w:r>
        <w:proofErr w:type="spellStart"/>
        <w:r w:rsidR="00F03F2E">
          <w:rPr>
            <w:rStyle w:val="Hyperlink"/>
          </w:rPr>
          <w:t>luch</w:t>
        </w:r>
        <w:r w:rsidR="00780FC7">
          <w:rPr>
            <w:rStyle w:val="Hyperlink"/>
          </w:rPr>
          <w:t>a</w:t>
        </w:r>
        <w:proofErr w:type="spellEnd"/>
        <w:r w:rsidR="00780FC7">
          <w:rPr>
            <w:rStyle w:val="Hyperlink"/>
          </w:rPr>
          <w:t xml:space="preserve"> webinar registration</w:t>
        </w:r>
      </w:hyperlink>
    </w:p>
    <w:p w14:paraId="69A84B8A" w14:textId="7A515DB7" w:rsidR="006216F4" w:rsidRDefault="006216F4" w:rsidP="00C40B17"/>
    <w:p w14:paraId="2A6E8A15" w14:textId="77777777" w:rsidR="006216F4" w:rsidRPr="006216F4" w:rsidRDefault="006216F4" w:rsidP="00C40B17">
      <w:pPr>
        <w:rPr>
          <w:b/>
          <w:bCs/>
        </w:rPr>
      </w:pPr>
      <w:r w:rsidRPr="006216F4">
        <w:rPr>
          <w:b/>
          <w:bCs/>
        </w:rPr>
        <w:t>Impact of COVID-19 on Older Adults</w:t>
      </w:r>
    </w:p>
    <w:p w14:paraId="7394EA68" w14:textId="77777777" w:rsidR="004B1574" w:rsidRDefault="000376C0" w:rsidP="004B1574">
      <w:hyperlink r:id="rId12" w:history="1">
        <w:r w:rsidR="004B1574" w:rsidRPr="004B1574">
          <w:rPr>
            <w:rStyle w:val="Hyperlink"/>
          </w:rPr>
          <w:t>National Resource Center for Reaching Victims</w:t>
        </w:r>
      </w:hyperlink>
      <w:r w:rsidR="004B1574" w:rsidRPr="00C40B17">
        <w:tab/>
      </w:r>
    </w:p>
    <w:p w14:paraId="08B0312D" w14:textId="77777777" w:rsidR="00226DF5" w:rsidRPr="00226DF5" w:rsidRDefault="006216F4" w:rsidP="00C40B17">
      <w:pPr>
        <w:rPr>
          <w:b/>
        </w:rPr>
      </w:pPr>
      <w:r w:rsidRPr="00226DF5">
        <w:rPr>
          <w:b/>
        </w:rPr>
        <w:t xml:space="preserve">April 14, </w:t>
      </w:r>
      <w:r w:rsidR="00461B47" w:rsidRPr="00226DF5">
        <w:rPr>
          <w:b/>
        </w:rPr>
        <w:t>2:00pm-3:00 EDT</w:t>
      </w:r>
    </w:p>
    <w:p w14:paraId="3ECA4E24" w14:textId="1A0EDE5A" w:rsidR="006216F4" w:rsidRDefault="00226DF5" w:rsidP="00C40B17">
      <w:r>
        <w:t>(</w:t>
      </w:r>
      <w:r w:rsidR="00461B47">
        <w:t>1</w:t>
      </w:r>
      <w:r w:rsidR="00461B47" w:rsidRPr="006216F4">
        <w:t>:00</w:t>
      </w:r>
      <w:r w:rsidR="00461B47">
        <w:t>pm</w:t>
      </w:r>
      <w:r w:rsidR="00461B47" w:rsidRPr="006216F4">
        <w:t>-</w:t>
      </w:r>
      <w:r w:rsidR="00461B47">
        <w:t>2</w:t>
      </w:r>
      <w:r w:rsidR="00461B47" w:rsidRPr="006216F4">
        <w:t>:00</w:t>
      </w:r>
      <w:r w:rsidR="00461B47">
        <w:t>pm</w:t>
      </w:r>
      <w:r w:rsidR="00461B47" w:rsidRPr="006216F4">
        <w:t xml:space="preserve"> </w:t>
      </w:r>
      <w:r w:rsidR="00461B47">
        <w:t>CD</w:t>
      </w:r>
      <w:r w:rsidR="00461B47" w:rsidRPr="006216F4">
        <w:t>T</w:t>
      </w:r>
      <w:r w:rsidR="00461B47">
        <w:t>; 12:00pm-1:00pm MDT; 11:00am-12:00pm PDT; 10:00am-11:00am AKST; 8:00am-9:00am HST</w:t>
      </w:r>
      <w:r>
        <w:t>)</w:t>
      </w:r>
    </w:p>
    <w:p w14:paraId="1E6F9C24" w14:textId="01495F60" w:rsidR="006216F4" w:rsidRDefault="000376C0" w:rsidP="00C40B17">
      <w:hyperlink r:id="rId13" w:history="1">
        <w:r w:rsidR="00F03F2E">
          <w:rPr>
            <w:rStyle w:val="Hyperlink"/>
          </w:rPr>
          <w:t>COVID-19 older adult</w:t>
        </w:r>
        <w:r w:rsidR="00780FC7">
          <w:rPr>
            <w:rStyle w:val="Hyperlink"/>
          </w:rPr>
          <w:t>s webinar registration</w:t>
        </w:r>
      </w:hyperlink>
    </w:p>
    <w:p w14:paraId="51F55688" w14:textId="4C0572E0" w:rsidR="006216F4" w:rsidRDefault="006216F4" w:rsidP="00C40B17"/>
    <w:p w14:paraId="2F7CAF05" w14:textId="77777777" w:rsidR="006216F4" w:rsidRPr="006216F4" w:rsidRDefault="006216F4" w:rsidP="00C40B17">
      <w:pPr>
        <w:rPr>
          <w:b/>
          <w:bCs/>
        </w:rPr>
      </w:pPr>
      <w:r w:rsidRPr="006216F4">
        <w:rPr>
          <w:b/>
          <w:bCs/>
        </w:rPr>
        <w:t>Impact of COVID-19 on Boys and Men of Color</w:t>
      </w:r>
    </w:p>
    <w:p w14:paraId="32F1919E" w14:textId="77777777" w:rsidR="004B1574" w:rsidRDefault="000376C0" w:rsidP="004B1574">
      <w:hyperlink r:id="rId14" w:history="1">
        <w:r w:rsidR="004B1574" w:rsidRPr="004B1574">
          <w:rPr>
            <w:rStyle w:val="Hyperlink"/>
          </w:rPr>
          <w:t>National Resource Center for Reaching Victims</w:t>
        </w:r>
      </w:hyperlink>
      <w:r w:rsidR="004B1574" w:rsidRPr="00C40B17">
        <w:tab/>
      </w:r>
    </w:p>
    <w:p w14:paraId="6C05E13C" w14:textId="77777777" w:rsidR="00226DF5" w:rsidRPr="00226DF5" w:rsidRDefault="006216F4" w:rsidP="00C40B17">
      <w:pPr>
        <w:rPr>
          <w:b/>
        </w:rPr>
      </w:pPr>
      <w:r w:rsidRPr="00226DF5">
        <w:rPr>
          <w:b/>
        </w:rPr>
        <w:t xml:space="preserve">April 15, </w:t>
      </w:r>
      <w:r w:rsidR="00226DF5" w:rsidRPr="00226DF5">
        <w:rPr>
          <w:b/>
        </w:rPr>
        <w:t>1:00PM-2:00pm EDT</w:t>
      </w:r>
    </w:p>
    <w:p w14:paraId="7D1B2446" w14:textId="59694F7E" w:rsidR="00BE7AF4" w:rsidRDefault="00226DF5" w:rsidP="00C40B17">
      <w:r>
        <w:t>(</w:t>
      </w:r>
      <w:r w:rsidR="00461B47" w:rsidRPr="006216F4">
        <w:t>1</w:t>
      </w:r>
      <w:r w:rsidR="00461B47">
        <w:t>2</w:t>
      </w:r>
      <w:r w:rsidR="00461B47" w:rsidRPr="006216F4">
        <w:t>:00</w:t>
      </w:r>
      <w:r w:rsidR="00461B47">
        <w:t>pm</w:t>
      </w:r>
      <w:r w:rsidR="00461B47" w:rsidRPr="006216F4">
        <w:t>-</w:t>
      </w:r>
      <w:r w:rsidR="00461B47">
        <w:t>1</w:t>
      </w:r>
      <w:r w:rsidR="00461B47" w:rsidRPr="006216F4">
        <w:t>:00</w:t>
      </w:r>
      <w:r w:rsidR="00461B47">
        <w:t>pm</w:t>
      </w:r>
      <w:r w:rsidR="00461B47" w:rsidRPr="006216F4">
        <w:t xml:space="preserve"> </w:t>
      </w:r>
      <w:r w:rsidR="00461B47">
        <w:t>CD</w:t>
      </w:r>
      <w:r w:rsidR="00461B47" w:rsidRPr="006216F4">
        <w:t>T</w:t>
      </w:r>
      <w:r w:rsidR="00461B47">
        <w:t>; 11:00am-12:00pm MDT; 10:00am-11:00am PDT; 9:00am-10:00am AKST; 7:00am-8:00am HST</w:t>
      </w:r>
      <w:r>
        <w:t>)</w:t>
      </w:r>
      <w:r w:rsidR="00461B47">
        <w:t xml:space="preserve"> </w:t>
      </w:r>
    </w:p>
    <w:p w14:paraId="0814E28E" w14:textId="4C99DC40" w:rsidR="006216F4" w:rsidRDefault="000376C0" w:rsidP="00C40B17">
      <w:hyperlink r:id="rId15" w:history="1">
        <w:r w:rsidR="00F03F2E">
          <w:rPr>
            <w:rStyle w:val="Hyperlink"/>
          </w:rPr>
          <w:t>COVID-19 boys and men of colo</w:t>
        </w:r>
        <w:r w:rsidR="00780FC7">
          <w:rPr>
            <w:rStyle w:val="Hyperlink"/>
          </w:rPr>
          <w:t>r webinar registration</w:t>
        </w:r>
      </w:hyperlink>
    </w:p>
    <w:p w14:paraId="7F10E2C5" w14:textId="45D88A6A" w:rsidR="006372D5" w:rsidRDefault="006372D5" w:rsidP="00C40B17"/>
    <w:p w14:paraId="23AD8E7E" w14:textId="36BE4B1D" w:rsidR="00D54FE5" w:rsidRPr="00E558C2" w:rsidRDefault="00992530" w:rsidP="00AF1BAE">
      <w:pPr>
        <w:pStyle w:val="Heading1"/>
        <w:rPr>
          <w:rFonts w:asciiTheme="minorHAnsi" w:hAnsiTheme="minorHAnsi"/>
          <w:color w:val="002060"/>
        </w:rPr>
      </w:pPr>
      <w:bookmarkStart w:id="1" w:name="_Toc37233959"/>
      <w:r w:rsidRPr="00E558C2">
        <w:rPr>
          <w:rFonts w:asciiTheme="minorHAnsi" w:hAnsiTheme="minorHAnsi"/>
          <w:color w:val="002060"/>
        </w:rPr>
        <w:t xml:space="preserve">Sample </w:t>
      </w:r>
      <w:r w:rsidR="006372D5" w:rsidRPr="00E558C2">
        <w:rPr>
          <w:rFonts w:asciiTheme="minorHAnsi" w:hAnsiTheme="minorHAnsi"/>
          <w:color w:val="002060"/>
        </w:rPr>
        <w:t>Polic</w:t>
      </w:r>
      <w:r w:rsidR="00226DF5">
        <w:rPr>
          <w:rFonts w:asciiTheme="minorHAnsi" w:hAnsiTheme="minorHAnsi"/>
          <w:color w:val="002060"/>
        </w:rPr>
        <w:t>i</w:t>
      </w:r>
      <w:r w:rsidR="006372D5" w:rsidRPr="00E558C2">
        <w:rPr>
          <w:rFonts w:asciiTheme="minorHAnsi" w:hAnsiTheme="minorHAnsi"/>
          <w:color w:val="002060"/>
        </w:rPr>
        <w:t>es and Procedures</w:t>
      </w:r>
      <w:r w:rsidR="005E6DDE" w:rsidRPr="00E558C2">
        <w:rPr>
          <w:rFonts w:asciiTheme="minorHAnsi" w:hAnsiTheme="minorHAnsi"/>
          <w:color w:val="002060"/>
        </w:rPr>
        <w:t xml:space="preserve"> Related to Program Operations</w:t>
      </w:r>
      <w:bookmarkEnd w:id="1"/>
    </w:p>
    <w:p w14:paraId="70F8BE45" w14:textId="17548510" w:rsidR="00AF1BAE" w:rsidRPr="00E558C2" w:rsidRDefault="00AF1BAE" w:rsidP="00AF1BAE">
      <w:pPr>
        <w:pStyle w:val="Subtitle"/>
      </w:pPr>
      <w:r w:rsidRPr="00E558C2">
        <w:t xml:space="preserve">The following are samples of draft policies that have been put together by a variety of different organizations. We encourage you to modify </w:t>
      </w:r>
      <w:r w:rsidR="0083228D">
        <w:t xml:space="preserve"> </w:t>
      </w:r>
      <w:r w:rsidRPr="00E558C2">
        <w:t xml:space="preserve">them to make them relevant to </w:t>
      </w:r>
      <w:r w:rsidR="0083228D">
        <w:t xml:space="preserve">your organization. Remember to </w:t>
      </w:r>
      <w:r w:rsidRPr="00E558C2">
        <w:t>be sure that any policy changes remain in compliance with guidance from funders. In addition to sample policies, a number of documents are included that may be useful in developing new policies and procedures for your organization.</w:t>
      </w:r>
    </w:p>
    <w:p w14:paraId="3C5B94BF" w14:textId="20662D31" w:rsidR="006372D5" w:rsidRDefault="006372D5" w:rsidP="006372D5"/>
    <w:p w14:paraId="0AE0876C" w14:textId="6C5FCF6C" w:rsidR="006372D5" w:rsidRPr="00E558C2" w:rsidRDefault="00E9485A" w:rsidP="006372D5">
      <w:pPr>
        <w:pStyle w:val="Heading2"/>
        <w:rPr>
          <w:rFonts w:asciiTheme="minorHAnsi" w:hAnsiTheme="minorHAnsi"/>
          <w:color w:val="002060"/>
        </w:rPr>
      </w:pPr>
      <w:bookmarkStart w:id="2" w:name="_Toc37233960"/>
      <w:r w:rsidRPr="00E558C2">
        <w:rPr>
          <w:rFonts w:asciiTheme="minorHAnsi" w:hAnsiTheme="minorHAnsi"/>
          <w:color w:val="002060"/>
        </w:rPr>
        <w:t>Sample</w:t>
      </w:r>
      <w:r w:rsidR="00DA476B" w:rsidRPr="00E558C2">
        <w:rPr>
          <w:rFonts w:asciiTheme="minorHAnsi" w:hAnsiTheme="minorHAnsi"/>
          <w:color w:val="002060"/>
        </w:rPr>
        <w:t xml:space="preserve"> Policies</w:t>
      </w:r>
      <w:r w:rsidRPr="00E558C2">
        <w:rPr>
          <w:rFonts w:asciiTheme="minorHAnsi" w:hAnsiTheme="minorHAnsi"/>
          <w:color w:val="002060"/>
        </w:rPr>
        <w:t xml:space="preserve"> About Administrative Leave and Remote Work</w:t>
      </w:r>
      <w:bookmarkEnd w:id="2"/>
    </w:p>
    <w:p w14:paraId="27AEE469" w14:textId="7B7D54DA" w:rsidR="006372D5" w:rsidRPr="00E558C2" w:rsidRDefault="006372D5" w:rsidP="006372D5">
      <w:pPr>
        <w:rPr>
          <w:color w:val="002060"/>
        </w:rPr>
      </w:pPr>
    </w:p>
    <w:p w14:paraId="3B1EA405" w14:textId="21B949F4" w:rsidR="006372D5" w:rsidRDefault="006372D5" w:rsidP="006372D5">
      <w:pPr>
        <w:rPr>
          <w:b/>
          <w:bCs/>
        </w:rPr>
      </w:pPr>
      <w:r w:rsidRPr="006372D5">
        <w:rPr>
          <w:b/>
          <w:bCs/>
        </w:rPr>
        <w:t>Administrative Leave</w:t>
      </w:r>
      <w:r w:rsidR="00EE0FA5">
        <w:rPr>
          <w:b/>
          <w:bCs/>
        </w:rPr>
        <w:t>:</w:t>
      </w:r>
      <w:r w:rsidRPr="006372D5">
        <w:rPr>
          <w:b/>
          <w:bCs/>
        </w:rPr>
        <w:t xml:space="preserve"> </w:t>
      </w:r>
      <w:r w:rsidR="00EE0FA5">
        <w:rPr>
          <w:b/>
          <w:bCs/>
        </w:rPr>
        <w:t>Sample Policies</w:t>
      </w:r>
    </w:p>
    <w:p w14:paraId="2A125625" w14:textId="77777777" w:rsidR="00A70A30" w:rsidRDefault="000376C0" w:rsidP="00A70A30">
      <w:hyperlink r:id="rId16" w:history="1">
        <w:r w:rsidR="00A70A30" w:rsidRPr="00A70A30">
          <w:rPr>
            <w:rStyle w:val="Hyperlink"/>
          </w:rPr>
          <w:t>Resource Sharing Project</w:t>
        </w:r>
      </w:hyperlink>
    </w:p>
    <w:p w14:paraId="6E76B7E0" w14:textId="76B59604" w:rsidR="00780FC7" w:rsidRDefault="006372D5" w:rsidP="006372D5">
      <w:pPr>
        <w:rPr>
          <w:color w:val="525252" w:themeColor="accent3" w:themeShade="80"/>
        </w:rPr>
      </w:pPr>
      <w:r w:rsidRPr="00EE0FA5">
        <w:rPr>
          <w:color w:val="525252" w:themeColor="accent3" w:themeShade="80"/>
        </w:rPr>
        <w:lastRenderedPageBreak/>
        <w:t xml:space="preserve">Policy collection compiled by the Resource Sharing Project that includes administrative leave policies from MNCASA, the Nebraska Coalition, MCADSV, </w:t>
      </w:r>
      <w:proofErr w:type="spellStart"/>
      <w:r w:rsidRPr="00EE0FA5">
        <w:rPr>
          <w:color w:val="525252" w:themeColor="accent3" w:themeShade="80"/>
        </w:rPr>
        <w:t>IowaCASA</w:t>
      </w:r>
      <w:proofErr w:type="spellEnd"/>
      <w:r w:rsidRPr="00EE0FA5">
        <w:rPr>
          <w:color w:val="525252" w:themeColor="accent3" w:themeShade="80"/>
        </w:rPr>
        <w:t>, CCASA, and KCSDV.</w:t>
      </w:r>
      <w:r w:rsidRPr="00EE0FA5">
        <w:rPr>
          <w:color w:val="525252" w:themeColor="accent3" w:themeShade="80"/>
        </w:rPr>
        <w:tab/>
      </w:r>
    </w:p>
    <w:p w14:paraId="77C89124" w14:textId="2B6DA249" w:rsidR="006372D5" w:rsidRPr="00E558C2" w:rsidRDefault="000376C0" w:rsidP="00C40B17">
      <w:hyperlink r:id="rId17" w:history="1">
        <w:r w:rsidR="00E558C2" w:rsidRPr="00E558C2">
          <w:rPr>
            <w:rStyle w:val="Hyperlink"/>
          </w:rPr>
          <w:t>A</w:t>
        </w:r>
        <w:r w:rsidR="00796B48" w:rsidRPr="00E558C2">
          <w:rPr>
            <w:rStyle w:val="Hyperlink"/>
          </w:rPr>
          <w:t>dministrative leave policies</w:t>
        </w:r>
      </w:hyperlink>
    </w:p>
    <w:p w14:paraId="4289DFB4" w14:textId="77777777" w:rsidR="00EE0FA5" w:rsidRDefault="00EE0FA5" w:rsidP="00C40B17"/>
    <w:p w14:paraId="78C82955" w14:textId="04EA0B1F" w:rsidR="00EE0FA5" w:rsidRPr="00EE0FA5" w:rsidRDefault="00EE0FA5" w:rsidP="00C40B17">
      <w:pPr>
        <w:rPr>
          <w:b/>
          <w:bCs/>
        </w:rPr>
      </w:pPr>
      <w:r w:rsidRPr="00EE0FA5">
        <w:rPr>
          <w:b/>
          <w:bCs/>
        </w:rPr>
        <w:t>Remote Work</w:t>
      </w:r>
      <w:r>
        <w:rPr>
          <w:b/>
          <w:bCs/>
        </w:rPr>
        <w:t>: Sample Policies</w:t>
      </w:r>
    </w:p>
    <w:p w14:paraId="50EA1C78" w14:textId="77777777" w:rsidR="00A70A30" w:rsidRDefault="000376C0" w:rsidP="00A70A30">
      <w:hyperlink r:id="rId18" w:history="1">
        <w:r w:rsidR="00A70A30" w:rsidRPr="00A70A30">
          <w:rPr>
            <w:rStyle w:val="Hyperlink"/>
          </w:rPr>
          <w:t>Resource Sharing Project</w:t>
        </w:r>
      </w:hyperlink>
    </w:p>
    <w:p w14:paraId="24E4A5D7" w14:textId="77777777" w:rsidR="00EE0FA5" w:rsidRPr="00EE0FA5" w:rsidRDefault="00EE0FA5" w:rsidP="00C40B17">
      <w:pPr>
        <w:rPr>
          <w:color w:val="525252" w:themeColor="accent3" w:themeShade="80"/>
        </w:rPr>
      </w:pPr>
      <w:r w:rsidRPr="00EE0FA5">
        <w:rPr>
          <w:color w:val="525252" w:themeColor="accent3" w:themeShade="80"/>
        </w:rPr>
        <w:t xml:space="preserve">Policy collection compiled by the Resource Sharing Project that includes remote work policies from MNCASA, the Nebraska Coalition, FRIS (West Virginia Coalition), </w:t>
      </w:r>
      <w:proofErr w:type="spellStart"/>
      <w:r w:rsidRPr="00EE0FA5">
        <w:rPr>
          <w:color w:val="525252" w:themeColor="accent3" w:themeShade="80"/>
        </w:rPr>
        <w:t>IowaCASA</w:t>
      </w:r>
      <w:proofErr w:type="spellEnd"/>
      <w:r w:rsidRPr="00EE0FA5">
        <w:rPr>
          <w:color w:val="525252" w:themeColor="accent3" w:themeShade="80"/>
        </w:rPr>
        <w:t>, CCASA, and OAESV.</w:t>
      </w:r>
    </w:p>
    <w:p w14:paraId="772EE9CC" w14:textId="2D967C61" w:rsidR="006372D5" w:rsidRDefault="000376C0" w:rsidP="00C40B17">
      <w:hyperlink r:id="rId19" w:history="1">
        <w:r w:rsidR="00780FC7">
          <w:rPr>
            <w:rStyle w:val="Hyperlink"/>
          </w:rPr>
          <w:t>Re</w:t>
        </w:r>
        <w:r w:rsidR="00796B48">
          <w:rPr>
            <w:rStyle w:val="Hyperlink"/>
          </w:rPr>
          <w:t>mote work policies</w:t>
        </w:r>
      </w:hyperlink>
    </w:p>
    <w:p w14:paraId="44B2DC2E" w14:textId="1CB5AB01" w:rsidR="00EE0FA5" w:rsidRDefault="00EE0FA5" w:rsidP="00C40B17"/>
    <w:p w14:paraId="218AF4A3" w14:textId="4B57DDF0" w:rsidR="00EE0FA5" w:rsidRPr="00EE0FA5" w:rsidRDefault="00EE0FA5" w:rsidP="00C40B17">
      <w:pPr>
        <w:rPr>
          <w:b/>
          <w:bCs/>
        </w:rPr>
      </w:pPr>
      <w:r w:rsidRPr="00EE0FA5">
        <w:rPr>
          <w:b/>
          <w:bCs/>
        </w:rPr>
        <w:t>Remote Work</w:t>
      </w:r>
      <w:r>
        <w:rPr>
          <w:b/>
          <w:bCs/>
        </w:rPr>
        <w:t>: Proposal for Telecommuting</w:t>
      </w:r>
    </w:p>
    <w:p w14:paraId="10DF5C03" w14:textId="3BD2B312" w:rsidR="00EE0FA5" w:rsidRDefault="000376C0" w:rsidP="00C40B17">
      <w:hyperlink r:id="rId20" w:history="1">
        <w:r w:rsidR="00EE0FA5" w:rsidRPr="00A70A30">
          <w:rPr>
            <w:rStyle w:val="Hyperlink"/>
          </w:rPr>
          <w:t>M</w:t>
        </w:r>
        <w:r w:rsidR="00A70A30" w:rsidRPr="00A70A30">
          <w:rPr>
            <w:rStyle w:val="Hyperlink"/>
          </w:rPr>
          <w:t xml:space="preserve">aryland </w:t>
        </w:r>
        <w:r w:rsidR="00EE0FA5" w:rsidRPr="00A70A30">
          <w:rPr>
            <w:rStyle w:val="Hyperlink"/>
          </w:rPr>
          <w:t>C</w:t>
        </w:r>
        <w:r w:rsidR="00A70A30" w:rsidRPr="00A70A30">
          <w:rPr>
            <w:rStyle w:val="Hyperlink"/>
          </w:rPr>
          <w:t xml:space="preserve">oalition </w:t>
        </w:r>
        <w:r w:rsidR="00EE0FA5" w:rsidRPr="00A70A30">
          <w:rPr>
            <w:rStyle w:val="Hyperlink"/>
          </w:rPr>
          <w:t>A</w:t>
        </w:r>
        <w:r w:rsidR="00A70A30" w:rsidRPr="00A70A30">
          <w:rPr>
            <w:rStyle w:val="Hyperlink"/>
          </w:rPr>
          <w:t xml:space="preserve">gainst </w:t>
        </w:r>
        <w:r w:rsidR="00EE0FA5" w:rsidRPr="00A70A30">
          <w:rPr>
            <w:rStyle w:val="Hyperlink"/>
          </w:rPr>
          <w:t>S</w:t>
        </w:r>
        <w:r w:rsidR="00A70A30" w:rsidRPr="00A70A30">
          <w:rPr>
            <w:rStyle w:val="Hyperlink"/>
          </w:rPr>
          <w:t xml:space="preserve">exual </w:t>
        </w:r>
        <w:r w:rsidR="00EE0FA5" w:rsidRPr="00A70A30">
          <w:rPr>
            <w:rStyle w:val="Hyperlink"/>
          </w:rPr>
          <w:t>A</w:t>
        </w:r>
        <w:r w:rsidR="00A70A30" w:rsidRPr="00A70A30">
          <w:rPr>
            <w:rStyle w:val="Hyperlink"/>
          </w:rPr>
          <w:t>ssault</w:t>
        </w:r>
        <w:r w:rsidR="00EE0FA5" w:rsidRPr="00A70A30">
          <w:rPr>
            <w:rStyle w:val="Hyperlink"/>
          </w:rPr>
          <w:t xml:space="preserve"> Resource Sharing Project</w:t>
        </w:r>
      </w:hyperlink>
    </w:p>
    <w:p w14:paraId="64EB3878" w14:textId="77777777" w:rsidR="00EE0FA5" w:rsidRPr="00EE0FA5" w:rsidRDefault="00EE0FA5" w:rsidP="00C40B17">
      <w:pPr>
        <w:rPr>
          <w:color w:val="525252" w:themeColor="accent3" w:themeShade="80"/>
        </w:rPr>
      </w:pPr>
      <w:r w:rsidRPr="00EE0FA5">
        <w:rPr>
          <w:color w:val="525252" w:themeColor="accent3" w:themeShade="80"/>
        </w:rPr>
        <w:t>Sample proposal from MCASA to be used by an employee requesting to</w:t>
      </w:r>
    </w:p>
    <w:p w14:paraId="58A7B259" w14:textId="6E844F83" w:rsidR="00EE0FA5" w:rsidRPr="00EE0FA5" w:rsidRDefault="00EE0FA5" w:rsidP="00C40B17">
      <w:pPr>
        <w:rPr>
          <w:color w:val="525252" w:themeColor="accent3" w:themeShade="80"/>
        </w:rPr>
      </w:pPr>
      <w:r w:rsidRPr="00EE0FA5">
        <w:rPr>
          <w:color w:val="525252" w:themeColor="accent3" w:themeShade="80"/>
        </w:rPr>
        <w:t>telecommute.</w:t>
      </w:r>
    </w:p>
    <w:p w14:paraId="006DF41F" w14:textId="703CEF33" w:rsidR="00EE0FA5" w:rsidRDefault="000376C0" w:rsidP="00C40B17">
      <w:pPr>
        <w:rPr>
          <w:rStyle w:val="Hyperlink"/>
        </w:rPr>
      </w:pPr>
      <w:hyperlink r:id="rId21" w:history="1">
        <w:r w:rsidR="00780FC7">
          <w:rPr>
            <w:rStyle w:val="Hyperlink"/>
          </w:rPr>
          <w:t>R</w:t>
        </w:r>
        <w:r w:rsidR="00796B48">
          <w:rPr>
            <w:rStyle w:val="Hyperlink"/>
          </w:rPr>
          <w:t>emote work proposal</w:t>
        </w:r>
      </w:hyperlink>
    </w:p>
    <w:p w14:paraId="72221D59" w14:textId="21CCDB57" w:rsidR="003F6557" w:rsidRDefault="003F6557" w:rsidP="00C40B17">
      <w:pPr>
        <w:rPr>
          <w:rStyle w:val="Hyperlink"/>
        </w:rPr>
      </w:pPr>
    </w:p>
    <w:p w14:paraId="758AEA6E" w14:textId="77777777" w:rsidR="003F6557" w:rsidRPr="00E558C2" w:rsidRDefault="003F6557" w:rsidP="003F6557">
      <w:pPr>
        <w:pStyle w:val="Heading2"/>
        <w:rPr>
          <w:rStyle w:val="Hyperlink"/>
          <w:rFonts w:asciiTheme="minorHAnsi" w:hAnsiTheme="minorHAnsi"/>
          <w:color w:val="002060"/>
        </w:rPr>
      </w:pPr>
      <w:bookmarkStart w:id="3" w:name="_Toc37233961"/>
      <w:r w:rsidRPr="00E558C2">
        <w:rPr>
          <w:rStyle w:val="Hyperlink"/>
          <w:rFonts w:asciiTheme="minorHAnsi" w:hAnsiTheme="minorHAnsi"/>
          <w:color w:val="002060"/>
        </w:rPr>
        <w:t>Information &amp; Guidelines About Remote Work/Technology</w:t>
      </w:r>
      <w:bookmarkEnd w:id="3"/>
    </w:p>
    <w:p w14:paraId="6D507FCF" w14:textId="77777777" w:rsidR="003F6557" w:rsidRDefault="003F6557" w:rsidP="003F6557">
      <w:pPr>
        <w:rPr>
          <w:rStyle w:val="Hyperlink"/>
        </w:rPr>
      </w:pPr>
    </w:p>
    <w:p w14:paraId="44442029" w14:textId="77777777" w:rsidR="003F6557" w:rsidRPr="003F3F57" w:rsidRDefault="003F6557" w:rsidP="003F6557">
      <w:pPr>
        <w:rPr>
          <w:b/>
          <w:bCs/>
        </w:rPr>
      </w:pPr>
      <w:r w:rsidRPr="003F3F57">
        <w:rPr>
          <w:b/>
          <w:bCs/>
        </w:rPr>
        <w:t>Remote Supervision in Rural Dual/Multi-Service Advocacy Agencies</w:t>
      </w:r>
    </w:p>
    <w:p w14:paraId="06C6B0A5" w14:textId="163F6264" w:rsidR="003F6557" w:rsidRDefault="000376C0" w:rsidP="003F6557">
      <w:hyperlink r:id="rId22" w:history="1">
        <w:r w:rsidR="003F6557" w:rsidRPr="00A70A30">
          <w:rPr>
            <w:rStyle w:val="Hyperlink"/>
          </w:rPr>
          <w:t>Resource Sharing Project</w:t>
        </w:r>
      </w:hyperlink>
    </w:p>
    <w:p w14:paraId="0F737134" w14:textId="3C381AFB" w:rsidR="003F6557" w:rsidRDefault="000376C0" w:rsidP="003F6557">
      <w:hyperlink r:id="rId23" w:history="1">
        <w:r w:rsidR="00780FC7">
          <w:rPr>
            <w:rStyle w:val="Hyperlink"/>
          </w:rPr>
          <w:t>Re</w:t>
        </w:r>
        <w:r w:rsidR="003F6557">
          <w:rPr>
            <w:rStyle w:val="Hyperlink"/>
          </w:rPr>
          <w:t>mote supervision rural advocacy agencies</w:t>
        </w:r>
      </w:hyperlink>
    </w:p>
    <w:p w14:paraId="5ACA8166" w14:textId="77777777" w:rsidR="003F6557" w:rsidRDefault="003F6557" w:rsidP="003F6557"/>
    <w:p w14:paraId="25D31806" w14:textId="77777777" w:rsidR="003F6557" w:rsidRPr="003F3F57" w:rsidRDefault="003F6557" w:rsidP="003F6557">
      <w:pPr>
        <w:rPr>
          <w:b/>
          <w:bCs/>
        </w:rPr>
      </w:pPr>
      <w:r w:rsidRPr="003F3F57">
        <w:rPr>
          <w:b/>
          <w:bCs/>
        </w:rPr>
        <w:t>Resources for Nonprofits Impacted by COVID-19</w:t>
      </w:r>
      <w:r w:rsidRPr="003F3F57">
        <w:rPr>
          <w:b/>
          <w:bCs/>
        </w:rPr>
        <w:tab/>
      </w:r>
    </w:p>
    <w:p w14:paraId="68D7B977" w14:textId="77777777" w:rsidR="003F6557" w:rsidRDefault="003F6557" w:rsidP="003F6557">
      <w:proofErr w:type="spellStart"/>
      <w:r>
        <w:t>TechSoup</w:t>
      </w:r>
      <w:proofErr w:type="spellEnd"/>
    </w:p>
    <w:p w14:paraId="36F3045D" w14:textId="7386ED07" w:rsidR="003F6557" w:rsidRDefault="000376C0" w:rsidP="003F6557">
      <w:hyperlink r:id="rId24" w:history="1">
        <w:r w:rsidR="00780FC7">
          <w:rPr>
            <w:rStyle w:val="Hyperlink"/>
          </w:rPr>
          <w:t>N</w:t>
        </w:r>
        <w:r w:rsidR="003F6557">
          <w:rPr>
            <w:rStyle w:val="Hyperlink"/>
          </w:rPr>
          <w:t>on-profit resources COVID-19</w:t>
        </w:r>
      </w:hyperlink>
    </w:p>
    <w:p w14:paraId="23FB4079" w14:textId="77777777" w:rsidR="003F6557" w:rsidRDefault="003F6557" w:rsidP="003F6557"/>
    <w:p w14:paraId="78E52FE1" w14:textId="77777777" w:rsidR="003F6557" w:rsidRPr="003F3F57" w:rsidRDefault="003F6557" w:rsidP="003F6557">
      <w:pPr>
        <w:rPr>
          <w:b/>
          <w:bCs/>
        </w:rPr>
      </w:pPr>
      <w:r w:rsidRPr="003F3F57">
        <w:rPr>
          <w:b/>
          <w:bCs/>
        </w:rPr>
        <w:t>Developing Program Policy on Staff Use of Personal and Remote Devices: Ten Tips</w:t>
      </w:r>
    </w:p>
    <w:p w14:paraId="1A6E5782" w14:textId="21C91B7C" w:rsidR="003F6557" w:rsidRDefault="000376C0" w:rsidP="003F6557">
      <w:hyperlink r:id="rId25" w:history="1">
        <w:r w:rsidR="003F6557" w:rsidRPr="00A70A30">
          <w:rPr>
            <w:rStyle w:val="Hyperlink"/>
          </w:rPr>
          <w:t>Victim Rights Law Center</w:t>
        </w:r>
      </w:hyperlink>
    </w:p>
    <w:p w14:paraId="161FD638" w14:textId="5D4F832A" w:rsidR="003F6557" w:rsidRDefault="000376C0" w:rsidP="003F6557">
      <w:hyperlink r:id="rId26" w:history="1">
        <w:r w:rsidR="00780FC7">
          <w:rPr>
            <w:rStyle w:val="Hyperlink"/>
          </w:rPr>
          <w:t>P</w:t>
        </w:r>
        <w:r w:rsidR="003F6557">
          <w:rPr>
            <w:rStyle w:val="Hyperlink"/>
          </w:rPr>
          <w:t xml:space="preserve">olicy </w:t>
        </w:r>
        <w:r w:rsidR="00780FC7">
          <w:rPr>
            <w:rStyle w:val="Hyperlink"/>
          </w:rPr>
          <w:t xml:space="preserve">on </w:t>
        </w:r>
        <w:r w:rsidR="003F6557">
          <w:rPr>
            <w:rStyle w:val="Hyperlink"/>
          </w:rPr>
          <w:t>staff use of personal and remote devices</w:t>
        </w:r>
      </w:hyperlink>
    </w:p>
    <w:p w14:paraId="5E69DA77" w14:textId="77777777" w:rsidR="003F6557" w:rsidRDefault="003F6557" w:rsidP="003F6557"/>
    <w:p w14:paraId="1DEEE2F2" w14:textId="77777777" w:rsidR="003F6557" w:rsidRPr="004E19A3" w:rsidRDefault="003F6557" w:rsidP="003F6557">
      <w:pPr>
        <w:rPr>
          <w:b/>
          <w:bCs/>
        </w:rPr>
      </w:pPr>
      <w:r w:rsidRPr="004E19A3">
        <w:rPr>
          <w:b/>
          <w:bCs/>
        </w:rPr>
        <w:t>Using Technology to Communicate with Survivors During a Public Health Crisis</w:t>
      </w:r>
    </w:p>
    <w:p w14:paraId="7682FAE3" w14:textId="77777777" w:rsidR="00A70A30" w:rsidRDefault="000376C0" w:rsidP="00A70A30">
      <w:hyperlink r:id="rId27" w:history="1">
        <w:r w:rsidR="00A70A30" w:rsidRPr="00A70A30">
          <w:rPr>
            <w:rStyle w:val="Hyperlink"/>
          </w:rPr>
          <w:t>National Network to End Domestic Violence</w:t>
        </w:r>
      </w:hyperlink>
    </w:p>
    <w:p w14:paraId="37F7862C" w14:textId="7058C8B8" w:rsidR="003F6557" w:rsidRDefault="000376C0" w:rsidP="003F6557">
      <w:hyperlink r:id="rId28" w:history="1">
        <w:r w:rsidR="00780FC7">
          <w:rPr>
            <w:rStyle w:val="Hyperlink"/>
          </w:rPr>
          <w:t>C</w:t>
        </w:r>
        <w:r w:rsidR="003F6557">
          <w:rPr>
            <w:rStyle w:val="Hyperlink"/>
          </w:rPr>
          <w:t>ommunicate with survivors during pandemic</w:t>
        </w:r>
      </w:hyperlink>
    </w:p>
    <w:p w14:paraId="2DE3145C" w14:textId="77777777" w:rsidR="003F6557" w:rsidRDefault="003F6557" w:rsidP="003F6557"/>
    <w:p w14:paraId="7B90E71C" w14:textId="77777777" w:rsidR="003F6557" w:rsidRPr="00780FC7" w:rsidRDefault="003F6557" w:rsidP="003F6557">
      <w:pPr>
        <w:rPr>
          <w:b/>
        </w:rPr>
      </w:pPr>
      <w:r w:rsidRPr="00780FC7">
        <w:rPr>
          <w:b/>
        </w:rPr>
        <w:lastRenderedPageBreak/>
        <w:t>How to Operate as a Remote Workplace During a Public Health Crisis</w:t>
      </w:r>
    </w:p>
    <w:p w14:paraId="0A9BD855" w14:textId="77777777" w:rsidR="00A70A30" w:rsidRDefault="000376C0" w:rsidP="00A70A30">
      <w:hyperlink r:id="rId29" w:history="1">
        <w:r w:rsidR="00A70A30" w:rsidRPr="00A70A30">
          <w:rPr>
            <w:rStyle w:val="Hyperlink"/>
          </w:rPr>
          <w:t>National Network to End Domestic Violence</w:t>
        </w:r>
      </w:hyperlink>
    </w:p>
    <w:p w14:paraId="0DE99DF7" w14:textId="77777777" w:rsidR="0083228D" w:rsidRDefault="000376C0" w:rsidP="003F6557">
      <w:hyperlink r:id="rId30" w:history="1">
        <w:r w:rsidR="00780FC7">
          <w:rPr>
            <w:rStyle w:val="Hyperlink"/>
          </w:rPr>
          <w:t>O</w:t>
        </w:r>
        <w:r w:rsidR="003F6557">
          <w:rPr>
            <w:rStyle w:val="Hyperlink"/>
          </w:rPr>
          <w:t xml:space="preserve">perating </w:t>
        </w:r>
        <w:r w:rsidR="00780FC7">
          <w:rPr>
            <w:rStyle w:val="Hyperlink"/>
          </w:rPr>
          <w:t xml:space="preserve">as a </w:t>
        </w:r>
        <w:r w:rsidR="003F6557">
          <w:rPr>
            <w:rStyle w:val="Hyperlink"/>
          </w:rPr>
          <w:t>remote workplace during pandemic</w:t>
        </w:r>
      </w:hyperlink>
    </w:p>
    <w:p w14:paraId="0B91CCC7" w14:textId="77777777" w:rsidR="00226DF5" w:rsidRDefault="00226DF5" w:rsidP="003F6557">
      <w:pPr>
        <w:rPr>
          <w:b/>
          <w:bCs/>
        </w:rPr>
      </w:pPr>
    </w:p>
    <w:p w14:paraId="235F4E22" w14:textId="77777777" w:rsidR="00226DF5" w:rsidRDefault="00226DF5" w:rsidP="003F6557">
      <w:pPr>
        <w:rPr>
          <w:b/>
          <w:bCs/>
        </w:rPr>
      </w:pPr>
    </w:p>
    <w:p w14:paraId="4FCC886E" w14:textId="092674E6" w:rsidR="003F6557" w:rsidRPr="0083228D" w:rsidRDefault="003F6557" w:rsidP="003F6557">
      <w:r w:rsidRPr="000C0777">
        <w:rPr>
          <w:b/>
          <w:bCs/>
        </w:rPr>
        <w:t>Best Practices When Using Mobile Devices for Advocacy</w:t>
      </w:r>
    </w:p>
    <w:p w14:paraId="7D847941" w14:textId="77777777" w:rsidR="00A70A30" w:rsidRDefault="000376C0" w:rsidP="00A70A30">
      <w:hyperlink r:id="rId31" w:history="1">
        <w:r w:rsidR="00A70A30" w:rsidRPr="00A70A30">
          <w:rPr>
            <w:rStyle w:val="Hyperlink"/>
          </w:rPr>
          <w:t>National Network to End Domestic Violence</w:t>
        </w:r>
      </w:hyperlink>
    </w:p>
    <w:p w14:paraId="2FFEA97F" w14:textId="1F5880F6" w:rsidR="003F6557" w:rsidRDefault="000376C0" w:rsidP="003F6557">
      <w:hyperlink r:id="rId32" w:history="1">
        <w:r w:rsidR="00780FC7">
          <w:rPr>
            <w:rStyle w:val="Hyperlink"/>
          </w:rPr>
          <w:t>B</w:t>
        </w:r>
        <w:r w:rsidR="003F6557">
          <w:rPr>
            <w:rStyle w:val="Hyperlink"/>
          </w:rPr>
          <w:t xml:space="preserve">est practices </w:t>
        </w:r>
        <w:r w:rsidR="00780FC7">
          <w:rPr>
            <w:rStyle w:val="Hyperlink"/>
          </w:rPr>
          <w:t xml:space="preserve">in </w:t>
        </w:r>
        <w:r w:rsidR="003F6557">
          <w:rPr>
            <w:rStyle w:val="Hyperlink"/>
          </w:rPr>
          <w:t>advocacy on mobile devices</w:t>
        </w:r>
      </w:hyperlink>
    </w:p>
    <w:p w14:paraId="57B94C12" w14:textId="77777777" w:rsidR="003F6557" w:rsidRDefault="003F6557" w:rsidP="003F6557"/>
    <w:p w14:paraId="1347715E" w14:textId="77777777" w:rsidR="003F6557" w:rsidRDefault="003F6557" w:rsidP="003F6557">
      <w:pPr>
        <w:rPr>
          <w:b/>
          <w:bCs/>
        </w:rPr>
      </w:pPr>
      <w:r w:rsidRPr="000C0777">
        <w:rPr>
          <w:b/>
          <w:bCs/>
        </w:rPr>
        <w:t>Webinar: For Decision Makers: Using Technology to Communicate with Survivors During the COVID-19 Pandemic</w:t>
      </w:r>
    </w:p>
    <w:p w14:paraId="2170A4D0" w14:textId="5CE6F5BD" w:rsidR="003F6557" w:rsidRDefault="000376C0" w:rsidP="003F6557">
      <w:hyperlink r:id="rId33" w:history="1">
        <w:r w:rsidR="003F6557" w:rsidRPr="00A70A30">
          <w:rPr>
            <w:rStyle w:val="Hyperlink"/>
          </w:rPr>
          <w:t>N</w:t>
        </w:r>
        <w:r w:rsidR="00A70A30" w:rsidRPr="00A70A30">
          <w:rPr>
            <w:rStyle w:val="Hyperlink"/>
          </w:rPr>
          <w:t xml:space="preserve">ational </w:t>
        </w:r>
        <w:r w:rsidR="003F6557" w:rsidRPr="00A70A30">
          <w:rPr>
            <w:rStyle w:val="Hyperlink"/>
          </w:rPr>
          <w:t>N</w:t>
        </w:r>
        <w:r w:rsidR="00A70A30" w:rsidRPr="00A70A30">
          <w:rPr>
            <w:rStyle w:val="Hyperlink"/>
          </w:rPr>
          <w:t xml:space="preserve">etwork to </w:t>
        </w:r>
        <w:r w:rsidR="003F6557" w:rsidRPr="00A70A30">
          <w:rPr>
            <w:rStyle w:val="Hyperlink"/>
          </w:rPr>
          <w:t>E</w:t>
        </w:r>
        <w:r w:rsidR="00A70A30" w:rsidRPr="00A70A30">
          <w:rPr>
            <w:rStyle w:val="Hyperlink"/>
          </w:rPr>
          <w:t xml:space="preserve">nd </w:t>
        </w:r>
        <w:r w:rsidR="003F6557" w:rsidRPr="00A70A30">
          <w:rPr>
            <w:rStyle w:val="Hyperlink"/>
          </w:rPr>
          <w:t>D</w:t>
        </w:r>
        <w:r w:rsidR="00A70A30" w:rsidRPr="00A70A30">
          <w:rPr>
            <w:rStyle w:val="Hyperlink"/>
          </w:rPr>
          <w:t xml:space="preserve">omestic </w:t>
        </w:r>
        <w:r w:rsidR="003F6557" w:rsidRPr="00A70A30">
          <w:rPr>
            <w:rStyle w:val="Hyperlink"/>
          </w:rPr>
          <w:t>V</w:t>
        </w:r>
        <w:r w:rsidR="00A70A30" w:rsidRPr="00A70A30">
          <w:rPr>
            <w:rStyle w:val="Hyperlink"/>
          </w:rPr>
          <w:t>iolence</w:t>
        </w:r>
      </w:hyperlink>
    </w:p>
    <w:p w14:paraId="796F7D3A" w14:textId="11CC4968" w:rsidR="003F6557" w:rsidRDefault="000376C0" w:rsidP="003F6557">
      <w:hyperlink r:id="rId34" w:history="1">
        <w:r w:rsidR="00780FC7">
          <w:rPr>
            <w:rStyle w:val="Hyperlink"/>
          </w:rPr>
          <w:t>C</w:t>
        </w:r>
        <w:r w:rsidR="003F6557">
          <w:rPr>
            <w:rStyle w:val="Hyperlink"/>
          </w:rPr>
          <w:t>ommunicating with survivors during COVID-1</w:t>
        </w:r>
        <w:r w:rsidR="00780FC7">
          <w:rPr>
            <w:rStyle w:val="Hyperlink"/>
          </w:rPr>
          <w:t>9 webinar recording</w:t>
        </w:r>
      </w:hyperlink>
    </w:p>
    <w:p w14:paraId="452406B7" w14:textId="77777777" w:rsidR="003F6557" w:rsidRDefault="003F6557" w:rsidP="003F6557"/>
    <w:p w14:paraId="12228302" w14:textId="77777777" w:rsidR="003F6557" w:rsidRPr="00834631" w:rsidRDefault="003F6557" w:rsidP="003F6557">
      <w:pPr>
        <w:rPr>
          <w:b/>
          <w:bCs/>
        </w:rPr>
      </w:pPr>
      <w:r w:rsidRPr="00834631">
        <w:rPr>
          <w:b/>
          <w:bCs/>
        </w:rPr>
        <w:t>Tip Sheets: Designing Accessible Resources for People with Disabilities and Deaf People</w:t>
      </w:r>
    </w:p>
    <w:p w14:paraId="53D97DD3" w14:textId="42AFF750" w:rsidR="003F6557" w:rsidRDefault="000376C0" w:rsidP="003F6557">
      <w:hyperlink r:id="rId35" w:history="1">
        <w:r w:rsidR="003F6557" w:rsidRPr="00740380">
          <w:rPr>
            <w:rStyle w:val="Hyperlink"/>
          </w:rPr>
          <w:t>End Abuse of People with Disabilities</w:t>
        </w:r>
      </w:hyperlink>
    </w:p>
    <w:p w14:paraId="59BCF8F1" w14:textId="3ECE2A10" w:rsidR="003F6557" w:rsidRDefault="000376C0" w:rsidP="003F6557">
      <w:hyperlink r:id="rId36" w:history="1">
        <w:r w:rsidR="00780FC7">
          <w:rPr>
            <w:rStyle w:val="Hyperlink"/>
          </w:rPr>
          <w:t>Designing a</w:t>
        </w:r>
        <w:r w:rsidR="003F6557">
          <w:rPr>
            <w:rStyle w:val="Hyperlink"/>
          </w:rPr>
          <w:t>ccessible resources fo</w:t>
        </w:r>
        <w:r w:rsidR="00780FC7">
          <w:rPr>
            <w:rStyle w:val="Hyperlink"/>
          </w:rPr>
          <w:t>r people with disabilities and D</w:t>
        </w:r>
        <w:r w:rsidR="003F6557">
          <w:rPr>
            <w:rStyle w:val="Hyperlink"/>
          </w:rPr>
          <w:t>eaf people</w:t>
        </w:r>
      </w:hyperlink>
    </w:p>
    <w:p w14:paraId="41A727F7" w14:textId="77777777" w:rsidR="003F6557" w:rsidRDefault="003F6557" w:rsidP="003F6557"/>
    <w:p w14:paraId="44B51695" w14:textId="77777777" w:rsidR="003F6557" w:rsidRPr="00834631" w:rsidRDefault="003F6557" w:rsidP="003F6557">
      <w:pPr>
        <w:rPr>
          <w:b/>
          <w:bCs/>
        </w:rPr>
      </w:pPr>
      <w:r w:rsidRPr="00834631">
        <w:rPr>
          <w:b/>
          <w:bCs/>
        </w:rPr>
        <w:t xml:space="preserve">Working Remotely: Key Considerations for Survivor-Centered Organizations </w:t>
      </w:r>
      <w:r w:rsidRPr="00226DF5">
        <w:rPr>
          <w:bCs/>
        </w:rPr>
        <w:t>(Webinar Recording)</w:t>
      </w:r>
    </w:p>
    <w:p w14:paraId="3BA96B10" w14:textId="1D6A2471" w:rsidR="003F6557" w:rsidRDefault="000376C0" w:rsidP="003F6557">
      <w:hyperlink r:id="rId37" w:history="1">
        <w:r w:rsidR="003F6557" w:rsidRPr="00740380">
          <w:rPr>
            <w:rStyle w:val="Hyperlink"/>
          </w:rPr>
          <w:t>National Resource Center for Reaching Victims</w:t>
        </w:r>
      </w:hyperlink>
    </w:p>
    <w:p w14:paraId="6D7D0C5E" w14:textId="567BA0BF" w:rsidR="003F6557" w:rsidRDefault="000376C0" w:rsidP="003F6557">
      <w:hyperlink r:id="rId38" w:history="1">
        <w:r w:rsidR="00EC4C41">
          <w:rPr>
            <w:rStyle w:val="Hyperlink"/>
          </w:rPr>
          <w:t xml:space="preserve">Key considerations for </w:t>
        </w:r>
        <w:r w:rsidR="003F6557">
          <w:rPr>
            <w:rStyle w:val="Hyperlink"/>
          </w:rPr>
          <w:t>survivor-centered organization</w:t>
        </w:r>
        <w:r w:rsidR="00EC4C41">
          <w:rPr>
            <w:rStyle w:val="Hyperlink"/>
          </w:rPr>
          <w:t>s working remotely</w:t>
        </w:r>
      </w:hyperlink>
    </w:p>
    <w:p w14:paraId="663FEA81" w14:textId="3D144383" w:rsidR="00EE0FA5" w:rsidRDefault="00EE0FA5" w:rsidP="00C40B17"/>
    <w:p w14:paraId="7F00FAC4" w14:textId="6584E5E5" w:rsidR="00EE0FA5" w:rsidRPr="00E558C2" w:rsidRDefault="00EE0FA5" w:rsidP="00EE0FA5">
      <w:pPr>
        <w:pStyle w:val="Heading2"/>
        <w:rPr>
          <w:rFonts w:asciiTheme="minorHAnsi" w:hAnsiTheme="minorHAnsi"/>
          <w:color w:val="002060"/>
          <w:sz w:val="36"/>
          <w:szCs w:val="36"/>
        </w:rPr>
      </w:pPr>
      <w:bookmarkStart w:id="4" w:name="_Toc37233962"/>
      <w:r w:rsidRPr="00E558C2">
        <w:rPr>
          <w:rFonts w:asciiTheme="minorHAnsi" w:hAnsiTheme="minorHAnsi"/>
          <w:color w:val="002060"/>
          <w:sz w:val="36"/>
          <w:szCs w:val="36"/>
        </w:rPr>
        <w:t>Other Useful Documents</w:t>
      </w:r>
      <w:bookmarkEnd w:id="4"/>
    </w:p>
    <w:p w14:paraId="4776640A" w14:textId="5A40EAEE" w:rsidR="00EE0FA5" w:rsidRDefault="00EE0FA5" w:rsidP="00EE0FA5"/>
    <w:p w14:paraId="5D88B3E8" w14:textId="3AD0DBC3" w:rsidR="00EE0FA5" w:rsidRPr="00EC4C41" w:rsidRDefault="00EE0FA5" w:rsidP="00EE0FA5">
      <w:pPr>
        <w:rPr>
          <w:b/>
          <w:bCs/>
        </w:rPr>
      </w:pPr>
      <w:r w:rsidRPr="00EE0FA5">
        <w:rPr>
          <w:b/>
          <w:bCs/>
        </w:rPr>
        <w:t xml:space="preserve">Emergency Preparedness Toolkit: A Guide for </w:t>
      </w:r>
      <w:r w:rsidR="00EC4C41">
        <w:rPr>
          <w:b/>
          <w:bCs/>
        </w:rPr>
        <w:t>Domestic Violence Organizations</w:t>
      </w:r>
    </w:p>
    <w:p w14:paraId="3F6F98A5" w14:textId="05B92EE2" w:rsidR="00EE0FA5" w:rsidRDefault="000376C0" w:rsidP="00EE0FA5">
      <w:hyperlink r:id="rId39" w:history="1">
        <w:r w:rsidR="00EE0FA5" w:rsidRPr="00FD4D43">
          <w:rPr>
            <w:rStyle w:val="Hyperlink"/>
          </w:rPr>
          <w:t>California Partnership to End Domestic Violence</w:t>
        </w:r>
      </w:hyperlink>
    </w:p>
    <w:p w14:paraId="32DD6F67" w14:textId="7B31F433" w:rsidR="00EE0FA5" w:rsidRDefault="000376C0" w:rsidP="00EE0FA5">
      <w:hyperlink r:id="rId40" w:history="1">
        <w:r w:rsidR="00736A6E">
          <w:rPr>
            <w:rStyle w:val="Hyperlink"/>
          </w:rPr>
          <w:t>Emergency Preparedness Toolkit</w:t>
        </w:r>
      </w:hyperlink>
    </w:p>
    <w:p w14:paraId="0975F2D4" w14:textId="71161A09" w:rsidR="00EC4C41" w:rsidRDefault="00EC4C41" w:rsidP="00EE0FA5">
      <w:pPr>
        <w:rPr>
          <w:b/>
          <w:bCs/>
        </w:rPr>
      </w:pPr>
    </w:p>
    <w:p w14:paraId="009CAC14" w14:textId="1DE8DD13" w:rsidR="00EE0FA5" w:rsidRPr="00EC4C41" w:rsidRDefault="00EE0FA5" w:rsidP="00EE0FA5">
      <w:pPr>
        <w:rPr>
          <w:b/>
          <w:bCs/>
        </w:rPr>
      </w:pPr>
      <w:r w:rsidRPr="00EE0FA5">
        <w:rPr>
          <w:b/>
          <w:bCs/>
        </w:rPr>
        <w:t>Help Preven</w:t>
      </w:r>
      <w:r w:rsidR="00EC4C41">
        <w:rPr>
          <w:b/>
          <w:bCs/>
        </w:rPr>
        <w:t>t Stigma and Promote Resilience</w:t>
      </w:r>
    </w:p>
    <w:p w14:paraId="2469391F" w14:textId="3C0EFD81" w:rsidR="00EE0FA5" w:rsidRDefault="000376C0" w:rsidP="00EE0FA5">
      <w:r>
        <w:fldChar w:fldCharType="begin"/>
      </w:r>
      <w:r>
        <w:instrText xml:space="preserve"> HYPERLINK "https://www.cdc.gov/" </w:instrText>
      </w:r>
      <w:r>
        <w:fldChar w:fldCharType="separate"/>
      </w:r>
      <w:r w:rsidR="00EE0FA5" w:rsidRPr="00FD4D43">
        <w:rPr>
          <w:rStyle w:val="Hyperlink"/>
        </w:rPr>
        <w:t>C</w:t>
      </w:r>
      <w:bookmarkStart w:id="5" w:name="_GoBack"/>
      <w:bookmarkEnd w:id="5"/>
      <w:r w:rsidR="00EE0FA5" w:rsidRPr="00FD4D43">
        <w:rPr>
          <w:rStyle w:val="Hyperlink"/>
        </w:rPr>
        <w:t>DC</w:t>
      </w:r>
      <w:r>
        <w:rPr>
          <w:rStyle w:val="Hyperlink"/>
        </w:rPr>
        <w:fldChar w:fldCharType="end"/>
      </w:r>
    </w:p>
    <w:p w14:paraId="59782029" w14:textId="1D1B65FD" w:rsidR="00EE0FA5" w:rsidRDefault="000376C0" w:rsidP="00EE0FA5">
      <w:hyperlink r:id="rId41" w:history="1">
        <w:r w:rsidR="00FD4D43">
          <w:rPr>
            <w:rStyle w:val="Hyperlink"/>
          </w:rPr>
          <w:t>H</w:t>
        </w:r>
        <w:r w:rsidR="00736A6E">
          <w:rPr>
            <w:rStyle w:val="Hyperlink"/>
          </w:rPr>
          <w:t>elp Prevent Stigm</w:t>
        </w:r>
        <w:r w:rsidR="00FD4D43">
          <w:rPr>
            <w:rStyle w:val="Hyperlink"/>
          </w:rPr>
          <w:t>a and Promote Resilience</w:t>
        </w:r>
      </w:hyperlink>
    </w:p>
    <w:p w14:paraId="4B20F82C" w14:textId="4ADD9789" w:rsidR="00EE0FA5" w:rsidRDefault="00EE0FA5" w:rsidP="00EE0FA5"/>
    <w:p w14:paraId="3783066F" w14:textId="3BF55A0C" w:rsidR="00EE0FA5" w:rsidRPr="00EC4C41" w:rsidRDefault="00EE0FA5" w:rsidP="00EE0FA5">
      <w:pPr>
        <w:rPr>
          <w:b/>
          <w:bCs/>
        </w:rPr>
      </w:pPr>
      <w:r w:rsidRPr="00EE0FA5">
        <w:rPr>
          <w:b/>
          <w:bCs/>
        </w:rPr>
        <w:t>Resourc</w:t>
      </w:r>
      <w:r w:rsidR="00EC4C41">
        <w:rPr>
          <w:b/>
          <w:bCs/>
        </w:rPr>
        <w:t>es to Plan, Prepare and Respond</w:t>
      </w:r>
    </w:p>
    <w:p w14:paraId="42856668" w14:textId="18F2F7C1" w:rsidR="00EE0FA5" w:rsidRDefault="000376C0" w:rsidP="00EE0FA5">
      <w:pPr>
        <w:rPr>
          <w:lang w:val="es-ES"/>
        </w:rPr>
      </w:pPr>
      <w:hyperlink r:id="rId42" w:history="1">
        <w:r w:rsidR="00EE0FA5" w:rsidRPr="00FD4D43">
          <w:rPr>
            <w:rStyle w:val="Hyperlink"/>
            <w:lang w:val="es-ES"/>
          </w:rPr>
          <w:t>CDC</w:t>
        </w:r>
      </w:hyperlink>
    </w:p>
    <w:p w14:paraId="320B3DA9" w14:textId="3FA4569C" w:rsidR="00EE0FA5" w:rsidRDefault="000376C0" w:rsidP="00EE0FA5">
      <w:hyperlink r:id="rId43" w:history="1">
        <w:r w:rsidR="00FD4D43">
          <w:rPr>
            <w:rStyle w:val="Hyperlink"/>
          </w:rPr>
          <w:t>Re</w:t>
        </w:r>
        <w:r w:rsidR="00736A6E">
          <w:rPr>
            <w:rStyle w:val="Hyperlink"/>
          </w:rPr>
          <w:t>sources to plan, prepare, and respond</w:t>
        </w:r>
      </w:hyperlink>
    </w:p>
    <w:p w14:paraId="6BAF4F9B" w14:textId="3F8DE75F" w:rsidR="00EE0FA5" w:rsidRDefault="00EE0FA5" w:rsidP="00EE0FA5"/>
    <w:p w14:paraId="469FD075" w14:textId="77777777" w:rsidR="0083228D" w:rsidRDefault="0083228D" w:rsidP="00EE0FA5">
      <w:pPr>
        <w:rPr>
          <w:b/>
          <w:bCs/>
        </w:rPr>
      </w:pPr>
    </w:p>
    <w:p w14:paraId="2D42DEC8" w14:textId="0EC56AD3" w:rsidR="005F5488" w:rsidRPr="00FD4D43" w:rsidRDefault="00EE0FA5" w:rsidP="00EE0FA5">
      <w:pPr>
        <w:rPr>
          <w:b/>
          <w:bCs/>
        </w:rPr>
      </w:pPr>
      <w:r w:rsidRPr="005F5488">
        <w:rPr>
          <w:b/>
          <w:bCs/>
        </w:rPr>
        <w:t>Infectious Disease Preparedness for Homeless Assistan</w:t>
      </w:r>
      <w:r w:rsidR="00FD4D43">
        <w:rPr>
          <w:b/>
          <w:bCs/>
        </w:rPr>
        <w:t>ce Providers and Their Partners</w:t>
      </w:r>
    </w:p>
    <w:p w14:paraId="135C8FD3" w14:textId="12524DA2" w:rsidR="005F5488" w:rsidRPr="003F3F57" w:rsidRDefault="000376C0" w:rsidP="00EE0FA5">
      <w:hyperlink r:id="rId44" w:history="1">
        <w:r w:rsidR="00EE0FA5" w:rsidRPr="00FD4D43">
          <w:rPr>
            <w:rStyle w:val="Hyperlink"/>
          </w:rPr>
          <w:t>HUD</w:t>
        </w:r>
      </w:hyperlink>
    </w:p>
    <w:p w14:paraId="41F1EDDF" w14:textId="39698EFA" w:rsidR="00EE0FA5" w:rsidRDefault="000376C0" w:rsidP="00EE0FA5">
      <w:pPr>
        <w:rPr>
          <w:rStyle w:val="Hyperlink"/>
        </w:rPr>
      </w:pPr>
      <w:hyperlink r:id="rId45" w:history="1">
        <w:r w:rsidR="00FD4D43">
          <w:rPr>
            <w:rStyle w:val="Hyperlink"/>
          </w:rPr>
          <w:t>I</w:t>
        </w:r>
        <w:r w:rsidR="00736A6E">
          <w:rPr>
            <w:rStyle w:val="Hyperlink"/>
          </w:rPr>
          <w:t>nfectious diseases homeless assistance providers</w:t>
        </w:r>
      </w:hyperlink>
    </w:p>
    <w:p w14:paraId="530772F9" w14:textId="62953279" w:rsidR="003F3F57" w:rsidRDefault="003F3F57" w:rsidP="00EE0FA5">
      <w:pPr>
        <w:rPr>
          <w:rStyle w:val="Hyperlink"/>
        </w:rPr>
      </w:pPr>
    </w:p>
    <w:p w14:paraId="7087B404" w14:textId="0A31DED9" w:rsidR="002547AB" w:rsidRPr="00E558C2" w:rsidRDefault="00D362FE" w:rsidP="00D362FE">
      <w:pPr>
        <w:pStyle w:val="Heading1"/>
        <w:rPr>
          <w:rFonts w:asciiTheme="minorHAnsi" w:hAnsiTheme="minorHAnsi"/>
          <w:color w:val="002060"/>
        </w:rPr>
      </w:pPr>
      <w:bookmarkStart w:id="6" w:name="_Toc37233963"/>
      <w:r w:rsidRPr="00E558C2">
        <w:rPr>
          <w:rFonts w:asciiTheme="minorHAnsi" w:hAnsiTheme="minorHAnsi"/>
          <w:color w:val="002060"/>
        </w:rPr>
        <w:t>Advocacy Resources</w:t>
      </w:r>
      <w:bookmarkEnd w:id="6"/>
      <w:r w:rsidRPr="00E558C2">
        <w:rPr>
          <w:rFonts w:asciiTheme="minorHAnsi" w:hAnsiTheme="minorHAnsi"/>
          <w:color w:val="002060"/>
        </w:rPr>
        <w:t xml:space="preserve"> </w:t>
      </w:r>
    </w:p>
    <w:p w14:paraId="363EE640" w14:textId="261400AA" w:rsidR="00D362FE" w:rsidRDefault="00D362FE" w:rsidP="00D362FE"/>
    <w:p w14:paraId="589E703D" w14:textId="77777777" w:rsidR="00D362FE" w:rsidRPr="000F1245" w:rsidRDefault="00D362FE" w:rsidP="00D362FE">
      <w:pPr>
        <w:rPr>
          <w:b/>
          <w:bCs/>
        </w:rPr>
      </w:pPr>
      <w:r w:rsidRPr="000F1245">
        <w:rPr>
          <w:b/>
          <w:bCs/>
        </w:rPr>
        <w:t>Multilingual Posters/Info Sheets on COVID-19</w:t>
      </w:r>
    </w:p>
    <w:p w14:paraId="1D328535" w14:textId="6536AF6C" w:rsidR="00D5661D" w:rsidRDefault="000376C0" w:rsidP="00D362FE">
      <w:hyperlink r:id="rId46" w:history="1">
        <w:r w:rsidR="00D362FE" w:rsidRPr="001B73BC">
          <w:rPr>
            <w:rStyle w:val="Hyperlink"/>
          </w:rPr>
          <w:t>Switchboard</w:t>
        </w:r>
        <w:r w:rsidR="001B73BC" w:rsidRPr="001B73BC">
          <w:rPr>
            <w:rStyle w:val="Hyperlink"/>
          </w:rPr>
          <w:t xml:space="preserve"> Connecting Resettlement Experts</w:t>
        </w:r>
      </w:hyperlink>
      <w:r w:rsidR="00D5661D">
        <w:t xml:space="preserve"> </w:t>
      </w:r>
    </w:p>
    <w:p w14:paraId="34F528BA" w14:textId="29C863F5" w:rsidR="00D5661D" w:rsidRDefault="000376C0" w:rsidP="00D362FE">
      <w:hyperlink r:id="rId47" w:history="1">
        <w:r w:rsidR="004913EF">
          <w:rPr>
            <w:rStyle w:val="Hyperlink"/>
          </w:rPr>
          <w:t>M</w:t>
        </w:r>
        <w:r w:rsidR="00736A6E">
          <w:rPr>
            <w:rStyle w:val="Hyperlink"/>
          </w:rPr>
          <w:t>ultilingual posters on COVID-19</w:t>
        </w:r>
      </w:hyperlink>
    </w:p>
    <w:p w14:paraId="600ABFAA" w14:textId="77777777" w:rsidR="00D5661D" w:rsidRDefault="00D5661D" w:rsidP="00D362FE"/>
    <w:p w14:paraId="1E92FA8C" w14:textId="77777777" w:rsidR="00D5661D" w:rsidRPr="000F1245" w:rsidRDefault="00D362FE" w:rsidP="00D362FE">
      <w:pPr>
        <w:rPr>
          <w:b/>
          <w:bCs/>
        </w:rPr>
      </w:pPr>
      <w:r w:rsidRPr="000F1245">
        <w:rPr>
          <w:b/>
          <w:bCs/>
        </w:rPr>
        <w:t>Centering Equity in Times of Crisis and Uncertainty</w:t>
      </w:r>
      <w:r w:rsidRPr="000F1245">
        <w:rPr>
          <w:b/>
          <w:bCs/>
        </w:rPr>
        <w:tab/>
      </w:r>
    </w:p>
    <w:p w14:paraId="595C5A1F" w14:textId="78062FC9" w:rsidR="00D5661D" w:rsidRDefault="000376C0" w:rsidP="00D362FE">
      <w:hyperlink r:id="rId48" w:history="1">
        <w:r w:rsidR="00D362FE" w:rsidRPr="00FD4D43">
          <w:rPr>
            <w:rStyle w:val="Hyperlink"/>
          </w:rPr>
          <w:t>C</w:t>
        </w:r>
        <w:r w:rsidR="00FD4D43" w:rsidRPr="00FD4D43">
          <w:rPr>
            <w:rStyle w:val="Hyperlink"/>
          </w:rPr>
          <w:t>orporation</w:t>
        </w:r>
        <w:r w:rsidR="004913EF" w:rsidRPr="00FD4D43">
          <w:rPr>
            <w:rStyle w:val="Hyperlink"/>
          </w:rPr>
          <w:t xml:space="preserve"> for </w:t>
        </w:r>
        <w:r w:rsidR="00D362FE" w:rsidRPr="00FD4D43">
          <w:rPr>
            <w:rStyle w:val="Hyperlink"/>
          </w:rPr>
          <w:t>S</w:t>
        </w:r>
        <w:r w:rsidR="004913EF" w:rsidRPr="00FD4D43">
          <w:rPr>
            <w:rStyle w:val="Hyperlink"/>
          </w:rPr>
          <w:t xml:space="preserve">upportive </w:t>
        </w:r>
        <w:r w:rsidR="00D362FE" w:rsidRPr="00FD4D43">
          <w:rPr>
            <w:rStyle w:val="Hyperlink"/>
          </w:rPr>
          <w:t>H</w:t>
        </w:r>
        <w:r w:rsidR="004913EF" w:rsidRPr="00FD4D43">
          <w:rPr>
            <w:rStyle w:val="Hyperlink"/>
          </w:rPr>
          <w:t>ousing</w:t>
        </w:r>
      </w:hyperlink>
    </w:p>
    <w:p w14:paraId="455301CB" w14:textId="7BEAA197" w:rsidR="00D5661D" w:rsidRDefault="000376C0" w:rsidP="00D362FE">
      <w:hyperlink r:id="rId49" w:history="1">
        <w:r w:rsidR="004913EF">
          <w:rPr>
            <w:rStyle w:val="Hyperlink"/>
          </w:rPr>
          <w:t>E</w:t>
        </w:r>
        <w:r w:rsidR="00736A6E">
          <w:rPr>
            <w:rStyle w:val="Hyperlink"/>
          </w:rPr>
          <w:t>quity in times of crisis</w:t>
        </w:r>
      </w:hyperlink>
    </w:p>
    <w:p w14:paraId="016CC60C" w14:textId="77777777" w:rsidR="00D5661D" w:rsidRDefault="00D5661D" w:rsidP="00D362FE"/>
    <w:p w14:paraId="5D27C713" w14:textId="77777777" w:rsidR="00D5661D" w:rsidRPr="000F1245" w:rsidRDefault="00D362FE" w:rsidP="00D362FE">
      <w:pPr>
        <w:rPr>
          <w:b/>
          <w:bCs/>
        </w:rPr>
      </w:pPr>
      <w:r w:rsidRPr="000F1245">
        <w:rPr>
          <w:b/>
          <w:bCs/>
        </w:rPr>
        <w:t>Racial Equity and Social Justice Resources for COVID-19</w:t>
      </w:r>
    </w:p>
    <w:p w14:paraId="418B9B62" w14:textId="07E8CEBD" w:rsidR="00D5661D" w:rsidRDefault="000376C0" w:rsidP="00D362FE">
      <w:hyperlink r:id="rId50" w:history="1">
        <w:r w:rsidR="00D362FE" w:rsidRPr="001B73BC">
          <w:rPr>
            <w:rStyle w:val="Hyperlink"/>
          </w:rPr>
          <w:t>Racial Equity Tools</w:t>
        </w:r>
      </w:hyperlink>
    </w:p>
    <w:p w14:paraId="34C884DC" w14:textId="667ACAAB" w:rsidR="00D362FE" w:rsidRDefault="000376C0" w:rsidP="00D362FE">
      <w:hyperlink r:id="rId51" w:history="1">
        <w:r w:rsidR="001B73BC">
          <w:rPr>
            <w:rStyle w:val="Hyperlink"/>
          </w:rPr>
          <w:t>R</w:t>
        </w:r>
        <w:r w:rsidR="00736A6E">
          <w:rPr>
            <w:rStyle w:val="Hyperlink"/>
          </w:rPr>
          <w:t>acial equity and social justice resources</w:t>
        </w:r>
      </w:hyperlink>
    </w:p>
    <w:p w14:paraId="364F866F" w14:textId="22554FA5" w:rsidR="00D5661D" w:rsidRDefault="00D5661D" w:rsidP="00D362FE"/>
    <w:p w14:paraId="6C6D09C7" w14:textId="77777777" w:rsidR="00D17DC4" w:rsidRPr="000F1245" w:rsidRDefault="00D17DC4" w:rsidP="00D17DC4">
      <w:pPr>
        <w:rPr>
          <w:b/>
          <w:bCs/>
        </w:rPr>
      </w:pPr>
      <w:r w:rsidRPr="000F1245">
        <w:rPr>
          <w:b/>
          <w:bCs/>
        </w:rPr>
        <w:t>COVID-19 Disability Community Preparedness Resources (U.S. Based)</w:t>
      </w:r>
    </w:p>
    <w:p w14:paraId="2E1CFD0C" w14:textId="17DA8695" w:rsidR="00D17DC4" w:rsidRDefault="001B73BC" w:rsidP="00D17DC4">
      <w:r>
        <w:t xml:space="preserve">Google doc </w:t>
      </w:r>
      <w:r w:rsidR="00B45033">
        <w:t>covering variety</w:t>
      </w:r>
      <w:r>
        <w:t xml:space="preserve"> of considerations </w:t>
      </w:r>
    </w:p>
    <w:p w14:paraId="538269CE" w14:textId="75B97FA0" w:rsidR="001B73BC" w:rsidRPr="00C245E0" w:rsidRDefault="000376C0" w:rsidP="00D17DC4">
      <w:hyperlink r:id="rId52" w:anchor="heading=h.eucz2rg7s8pn" w:history="1">
        <w:r w:rsidR="001B73BC">
          <w:rPr>
            <w:rStyle w:val="Hyperlink"/>
          </w:rPr>
          <w:t>C</w:t>
        </w:r>
        <w:r w:rsidR="00D17DC4">
          <w:rPr>
            <w:rStyle w:val="Hyperlink"/>
          </w:rPr>
          <w:t xml:space="preserve">OVID-19 disability community preparedness </w:t>
        </w:r>
      </w:hyperlink>
    </w:p>
    <w:p w14:paraId="72C224DC" w14:textId="77777777" w:rsidR="001B73BC" w:rsidRDefault="001B73BC" w:rsidP="00D17DC4">
      <w:pPr>
        <w:rPr>
          <w:b/>
          <w:bCs/>
        </w:rPr>
      </w:pPr>
    </w:p>
    <w:p w14:paraId="1919254A" w14:textId="232F905E" w:rsidR="00D17DC4" w:rsidRPr="000F1245" w:rsidRDefault="00D17DC4" w:rsidP="00D17DC4">
      <w:pPr>
        <w:rPr>
          <w:b/>
          <w:bCs/>
        </w:rPr>
      </w:pPr>
      <w:r w:rsidRPr="000F1245">
        <w:rPr>
          <w:b/>
          <w:bCs/>
        </w:rPr>
        <w:t>COVID-19 and Consumer Protections</w:t>
      </w:r>
    </w:p>
    <w:p w14:paraId="74B83D9A" w14:textId="2FC7E11B" w:rsidR="00D17DC4" w:rsidRDefault="000376C0" w:rsidP="00D17DC4">
      <w:hyperlink r:id="rId53" w:history="1">
        <w:r w:rsidR="00D17DC4" w:rsidRPr="00FD4D43">
          <w:rPr>
            <w:rStyle w:val="Hyperlink"/>
          </w:rPr>
          <w:t>National Consumer Law Center</w:t>
        </w:r>
      </w:hyperlink>
    </w:p>
    <w:p w14:paraId="5B204636" w14:textId="77777777" w:rsidR="00D17DC4" w:rsidRDefault="000376C0" w:rsidP="00D17DC4">
      <w:hyperlink r:id="rId54" w:history="1">
        <w:r w:rsidR="00D17DC4">
          <w:rPr>
            <w:rStyle w:val="Hyperlink"/>
          </w:rPr>
          <w:t xml:space="preserve">Hyperlink COVID-19 and consumer protections </w:t>
        </w:r>
      </w:hyperlink>
    </w:p>
    <w:p w14:paraId="00327CD5" w14:textId="77777777" w:rsidR="00D17DC4" w:rsidRDefault="00D17DC4" w:rsidP="00D17DC4"/>
    <w:p w14:paraId="2BEBAA7B" w14:textId="77777777" w:rsidR="00D17DC4" w:rsidRPr="000F1245" w:rsidRDefault="00D17DC4" w:rsidP="00D17DC4">
      <w:pPr>
        <w:rPr>
          <w:b/>
          <w:bCs/>
        </w:rPr>
      </w:pPr>
      <w:r w:rsidRPr="000F1245">
        <w:rPr>
          <w:b/>
          <w:bCs/>
        </w:rPr>
        <w:t>Tele-Advocacy Ensuring Accessibility for Underserved Crime Survivors During the COVID-19 Pandemic (Webinar Recording)</w:t>
      </w:r>
    </w:p>
    <w:p w14:paraId="0AF805E2" w14:textId="11CE9F79" w:rsidR="00D17DC4" w:rsidRDefault="000376C0" w:rsidP="00D17DC4">
      <w:hyperlink r:id="rId55" w:history="1">
        <w:r w:rsidR="00D17DC4" w:rsidRPr="00FD4D43">
          <w:rPr>
            <w:rStyle w:val="Hyperlink"/>
          </w:rPr>
          <w:t>National Resource Center for Reaching Victims</w:t>
        </w:r>
      </w:hyperlink>
    </w:p>
    <w:p w14:paraId="68065EC1" w14:textId="72CFAD82" w:rsidR="00D17DC4" w:rsidRDefault="000376C0" w:rsidP="00D17DC4">
      <w:hyperlink r:id="rId56" w:history="1">
        <w:r w:rsidR="001B73BC">
          <w:rPr>
            <w:rStyle w:val="Hyperlink"/>
          </w:rPr>
          <w:t>A</w:t>
        </w:r>
        <w:r w:rsidR="00D17DC4">
          <w:rPr>
            <w:rStyle w:val="Hyperlink"/>
          </w:rPr>
          <w:t>ccessibility for underserved crime survivors during pandemi</w:t>
        </w:r>
        <w:r w:rsidR="001B73BC">
          <w:rPr>
            <w:rStyle w:val="Hyperlink"/>
          </w:rPr>
          <w:t>c webinar recording</w:t>
        </w:r>
      </w:hyperlink>
    </w:p>
    <w:p w14:paraId="576E0008" w14:textId="77777777" w:rsidR="00D17DC4" w:rsidRDefault="00D17DC4" w:rsidP="00D17DC4"/>
    <w:p w14:paraId="32041EA8" w14:textId="77777777" w:rsidR="00D17DC4" w:rsidRPr="000F1245" w:rsidRDefault="00D17DC4" w:rsidP="00D17DC4">
      <w:pPr>
        <w:rPr>
          <w:b/>
          <w:bCs/>
        </w:rPr>
      </w:pPr>
      <w:r w:rsidRPr="000F1245">
        <w:rPr>
          <w:b/>
          <w:bCs/>
        </w:rPr>
        <w:t>The Coronavirus (COVID-19): What Trans People Need to Know</w:t>
      </w:r>
      <w:r w:rsidRPr="000F1245">
        <w:rPr>
          <w:b/>
          <w:bCs/>
        </w:rPr>
        <w:tab/>
      </w:r>
    </w:p>
    <w:p w14:paraId="6318CE26" w14:textId="4AF485C2" w:rsidR="00D17DC4" w:rsidRDefault="000376C0" w:rsidP="00D17DC4">
      <w:hyperlink r:id="rId57" w:history="1">
        <w:r w:rsidR="00D17DC4" w:rsidRPr="00FD4D43">
          <w:rPr>
            <w:rStyle w:val="Hyperlink"/>
          </w:rPr>
          <w:t>National Center for Transgender Equality</w:t>
        </w:r>
      </w:hyperlink>
    </w:p>
    <w:p w14:paraId="49A96DB5" w14:textId="65284196" w:rsidR="00D17DC4" w:rsidRDefault="000376C0" w:rsidP="00D17DC4">
      <w:hyperlink r:id="rId58" w:history="1">
        <w:r w:rsidR="001B73BC">
          <w:rPr>
            <w:rStyle w:val="Hyperlink"/>
          </w:rPr>
          <w:t>C</w:t>
        </w:r>
        <w:r w:rsidR="00D17DC4">
          <w:rPr>
            <w:rStyle w:val="Hyperlink"/>
          </w:rPr>
          <w:t>OVID-19</w:t>
        </w:r>
        <w:r w:rsidR="001B73BC">
          <w:rPr>
            <w:rStyle w:val="Hyperlink"/>
          </w:rPr>
          <w:t>:</w:t>
        </w:r>
        <w:r w:rsidR="00D17DC4">
          <w:rPr>
            <w:rStyle w:val="Hyperlink"/>
          </w:rPr>
          <w:t xml:space="preserve"> </w:t>
        </w:r>
        <w:r w:rsidR="001B73BC">
          <w:rPr>
            <w:rStyle w:val="Hyperlink"/>
          </w:rPr>
          <w:t>W</w:t>
        </w:r>
        <w:r w:rsidR="00D17DC4">
          <w:rPr>
            <w:rStyle w:val="Hyperlink"/>
          </w:rPr>
          <w:t>hat trans people need to know</w:t>
        </w:r>
      </w:hyperlink>
    </w:p>
    <w:p w14:paraId="03E293CC" w14:textId="77777777" w:rsidR="00D17DC4" w:rsidRDefault="00D17DC4" w:rsidP="00D17DC4"/>
    <w:p w14:paraId="264CA0D3" w14:textId="77777777" w:rsidR="00D17DC4" w:rsidRPr="000F1245" w:rsidRDefault="00D17DC4" w:rsidP="00D17DC4">
      <w:pPr>
        <w:rPr>
          <w:b/>
          <w:bCs/>
        </w:rPr>
      </w:pPr>
      <w:r w:rsidRPr="000F1245">
        <w:rPr>
          <w:b/>
          <w:bCs/>
        </w:rPr>
        <w:t>Get Engaged Online in Sexual Assault Awareness Month</w:t>
      </w:r>
    </w:p>
    <w:p w14:paraId="64C27C77" w14:textId="2BD2528A" w:rsidR="00D17DC4" w:rsidRDefault="000376C0" w:rsidP="00D17DC4">
      <w:hyperlink r:id="rId59" w:history="1">
        <w:r w:rsidR="00D17DC4" w:rsidRPr="00FD4D43">
          <w:rPr>
            <w:rStyle w:val="Hyperlink"/>
          </w:rPr>
          <w:t>N</w:t>
        </w:r>
        <w:r w:rsidR="001B73BC" w:rsidRPr="00FD4D43">
          <w:rPr>
            <w:rStyle w:val="Hyperlink"/>
          </w:rPr>
          <w:t xml:space="preserve">ational </w:t>
        </w:r>
        <w:r w:rsidR="00D17DC4" w:rsidRPr="00FD4D43">
          <w:rPr>
            <w:rStyle w:val="Hyperlink"/>
          </w:rPr>
          <w:t>S</w:t>
        </w:r>
        <w:r w:rsidR="001B73BC" w:rsidRPr="00FD4D43">
          <w:rPr>
            <w:rStyle w:val="Hyperlink"/>
          </w:rPr>
          <w:t xml:space="preserve">exual </w:t>
        </w:r>
        <w:r w:rsidR="00D17DC4" w:rsidRPr="00FD4D43">
          <w:rPr>
            <w:rStyle w:val="Hyperlink"/>
          </w:rPr>
          <w:t>V</w:t>
        </w:r>
        <w:r w:rsidR="001B73BC" w:rsidRPr="00FD4D43">
          <w:rPr>
            <w:rStyle w:val="Hyperlink"/>
          </w:rPr>
          <w:t xml:space="preserve">iolence </w:t>
        </w:r>
        <w:r w:rsidR="00D17DC4" w:rsidRPr="00FD4D43">
          <w:rPr>
            <w:rStyle w:val="Hyperlink"/>
          </w:rPr>
          <w:t>R</w:t>
        </w:r>
        <w:r w:rsidR="001B73BC" w:rsidRPr="00FD4D43">
          <w:rPr>
            <w:rStyle w:val="Hyperlink"/>
          </w:rPr>
          <w:t xml:space="preserve">esource </w:t>
        </w:r>
        <w:r w:rsidR="00D17DC4" w:rsidRPr="00FD4D43">
          <w:rPr>
            <w:rStyle w:val="Hyperlink"/>
          </w:rPr>
          <w:t>C</w:t>
        </w:r>
        <w:r w:rsidR="001B73BC" w:rsidRPr="00FD4D43">
          <w:rPr>
            <w:rStyle w:val="Hyperlink"/>
          </w:rPr>
          <w:t>enter</w:t>
        </w:r>
      </w:hyperlink>
    </w:p>
    <w:p w14:paraId="142DDBD1" w14:textId="043C12A9" w:rsidR="00D17DC4" w:rsidRDefault="000376C0" w:rsidP="00D17DC4">
      <w:hyperlink r:id="rId60" w:history="1">
        <w:r w:rsidR="001B73BC">
          <w:rPr>
            <w:rStyle w:val="Hyperlink"/>
          </w:rPr>
          <w:t>Get engaged o</w:t>
        </w:r>
        <w:r w:rsidR="00D17DC4">
          <w:rPr>
            <w:rStyle w:val="Hyperlink"/>
          </w:rPr>
          <w:t>nline sexual assault awareness month</w:t>
        </w:r>
      </w:hyperlink>
    </w:p>
    <w:p w14:paraId="3E569AB2" w14:textId="09F8529A" w:rsidR="00D17DC4" w:rsidRDefault="001B73BC" w:rsidP="001B73BC">
      <w:pPr>
        <w:tabs>
          <w:tab w:val="left" w:pos="2730"/>
        </w:tabs>
      </w:pPr>
      <w:r>
        <w:tab/>
      </w:r>
    </w:p>
    <w:p w14:paraId="1B797A3B" w14:textId="77777777" w:rsidR="00D17DC4" w:rsidRPr="000F1245" w:rsidRDefault="00D17DC4" w:rsidP="00D17DC4">
      <w:pPr>
        <w:rPr>
          <w:b/>
          <w:bCs/>
        </w:rPr>
      </w:pPr>
      <w:r w:rsidRPr="000F1245">
        <w:rPr>
          <w:b/>
          <w:bCs/>
        </w:rPr>
        <w:t>COVID-19 Resources for People with Disabilities, Families, and Service Providers</w:t>
      </w:r>
    </w:p>
    <w:p w14:paraId="1E52DB90" w14:textId="3D6CC884" w:rsidR="00D17DC4" w:rsidRDefault="000376C0" w:rsidP="00D17DC4">
      <w:hyperlink r:id="rId61" w:history="1">
        <w:r w:rsidR="00D17DC4" w:rsidRPr="00FD4D43">
          <w:rPr>
            <w:rStyle w:val="Hyperlink"/>
          </w:rPr>
          <w:t>The Arc</w:t>
        </w:r>
      </w:hyperlink>
    </w:p>
    <w:p w14:paraId="6BBDEAA4" w14:textId="61252527" w:rsidR="00D17DC4" w:rsidRDefault="000376C0" w:rsidP="00D17DC4">
      <w:hyperlink r:id="rId62" w:history="1">
        <w:r w:rsidR="001B73BC">
          <w:rPr>
            <w:rStyle w:val="Hyperlink"/>
          </w:rPr>
          <w:t>C</w:t>
        </w:r>
        <w:r w:rsidR="00D17DC4">
          <w:rPr>
            <w:rStyle w:val="Hyperlink"/>
          </w:rPr>
          <w:t>OVID-19 resources</w:t>
        </w:r>
        <w:r w:rsidR="001B73BC">
          <w:rPr>
            <w:rStyle w:val="Hyperlink"/>
          </w:rPr>
          <w:t xml:space="preserve"> for</w:t>
        </w:r>
        <w:r w:rsidR="00D17DC4">
          <w:rPr>
            <w:rStyle w:val="Hyperlink"/>
          </w:rPr>
          <w:t xml:space="preserve"> people with disabilities, families, and service providers</w:t>
        </w:r>
      </w:hyperlink>
    </w:p>
    <w:p w14:paraId="6FDF92C8" w14:textId="77777777" w:rsidR="00D17DC4" w:rsidRDefault="00D17DC4" w:rsidP="00D17DC4"/>
    <w:p w14:paraId="6F0EF093" w14:textId="1673E2EC" w:rsidR="00D17DC4" w:rsidRDefault="00D17DC4" w:rsidP="00D17DC4">
      <w:r w:rsidRPr="000F1245">
        <w:rPr>
          <w:b/>
          <w:bCs/>
        </w:rPr>
        <w:t>Preventing &amp; Managing the Spread of COVID-19 Within Domestic Violence</w:t>
      </w:r>
      <w:r>
        <w:t xml:space="preserve"> </w:t>
      </w:r>
      <w:r w:rsidRPr="000F1245">
        <w:rPr>
          <w:b/>
          <w:bCs/>
        </w:rPr>
        <w:t>Program</w:t>
      </w:r>
      <w:r w:rsidR="00B17C31">
        <w:rPr>
          <w:b/>
          <w:bCs/>
        </w:rPr>
        <w:t>s</w:t>
      </w:r>
    </w:p>
    <w:p w14:paraId="2B30233A" w14:textId="3080E8B9" w:rsidR="00D17DC4" w:rsidRDefault="000376C0" w:rsidP="00D17DC4">
      <w:hyperlink r:id="rId63" w:history="1">
        <w:r w:rsidR="00D17DC4" w:rsidRPr="00FD4D43">
          <w:rPr>
            <w:rStyle w:val="Hyperlink"/>
          </w:rPr>
          <w:t>National Resource Center on Domestic Violence</w:t>
        </w:r>
      </w:hyperlink>
    </w:p>
    <w:p w14:paraId="70C42A3B" w14:textId="3BA57175" w:rsidR="00D17DC4" w:rsidRDefault="000376C0" w:rsidP="00D17DC4">
      <w:hyperlink r:id="rId64" w:history="1">
        <w:r w:rsidR="001B73BC">
          <w:rPr>
            <w:rStyle w:val="Hyperlink"/>
          </w:rPr>
          <w:t>P</w:t>
        </w:r>
        <w:r w:rsidR="00D17DC4">
          <w:rPr>
            <w:rStyle w:val="Hyperlink"/>
          </w:rPr>
          <w:t>revent</w:t>
        </w:r>
        <w:r w:rsidR="001B73BC">
          <w:rPr>
            <w:rStyle w:val="Hyperlink"/>
          </w:rPr>
          <w:t>ing</w:t>
        </w:r>
        <w:r w:rsidR="00D17DC4">
          <w:rPr>
            <w:rStyle w:val="Hyperlink"/>
          </w:rPr>
          <w:t xml:space="preserve"> </w:t>
        </w:r>
        <w:r w:rsidR="001B73BC">
          <w:rPr>
            <w:rStyle w:val="Hyperlink"/>
          </w:rPr>
          <w:t>&amp;</w:t>
        </w:r>
        <w:r w:rsidR="00D17DC4">
          <w:rPr>
            <w:rStyle w:val="Hyperlink"/>
          </w:rPr>
          <w:t xml:space="preserve"> managing COVID-19 within DV programs</w:t>
        </w:r>
      </w:hyperlink>
    </w:p>
    <w:p w14:paraId="3095022F" w14:textId="77777777" w:rsidR="00D17DC4" w:rsidRDefault="00D17DC4" w:rsidP="00D17DC4"/>
    <w:p w14:paraId="5F819C84" w14:textId="77777777" w:rsidR="00D17DC4" w:rsidRPr="000F1245" w:rsidRDefault="00D17DC4" w:rsidP="00D17DC4">
      <w:pPr>
        <w:rPr>
          <w:b/>
          <w:bCs/>
        </w:rPr>
      </w:pPr>
      <w:r w:rsidRPr="000F1245">
        <w:rPr>
          <w:b/>
          <w:bCs/>
        </w:rPr>
        <w:t>Webinar Recording: Safety Planning During a Quarantine</w:t>
      </w:r>
      <w:r w:rsidRPr="000F1245">
        <w:rPr>
          <w:b/>
          <w:bCs/>
        </w:rPr>
        <w:tab/>
      </w:r>
    </w:p>
    <w:p w14:paraId="0A5E4CD2" w14:textId="40C64F62" w:rsidR="00D17DC4" w:rsidRDefault="000376C0" w:rsidP="00D17DC4">
      <w:hyperlink r:id="rId65" w:history="1">
        <w:r w:rsidR="00D17DC4" w:rsidRPr="00FD4D43">
          <w:rPr>
            <w:rStyle w:val="Hyperlink"/>
          </w:rPr>
          <w:t>Jewish Coalition Against Domestic Abuse</w:t>
        </w:r>
      </w:hyperlink>
    </w:p>
    <w:p w14:paraId="5EB5D819" w14:textId="08A538C5" w:rsidR="00D17DC4" w:rsidRDefault="000376C0" w:rsidP="00D17DC4">
      <w:pPr>
        <w:rPr>
          <w:rStyle w:val="Hyperlink"/>
        </w:rPr>
      </w:pPr>
      <w:hyperlink r:id="rId66" w:history="1">
        <w:r w:rsidR="00FD4D43">
          <w:rPr>
            <w:rStyle w:val="Hyperlink"/>
          </w:rPr>
          <w:t>S</w:t>
        </w:r>
        <w:r w:rsidR="00D17DC4">
          <w:rPr>
            <w:rStyle w:val="Hyperlink"/>
          </w:rPr>
          <w:t>afety planning during quarantin</w:t>
        </w:r>
        <w:r w:rsidR="00FD4D43">
          <w:rPr>
            <w:rStyle w:val="Hyperlink"/>
          </w:rPr>
          <w:t>e webinar recording</w:t>
        </w:r>
      </w:hyperlink>
    </w:p>
    <w:p w14:paraId="2048F69E" w14:textId="2A29C3AC" w:rsidR="00D17DC4" w:rsidRDefault="00D17DC4" w:rsidP="00D17DC4">
      <w:pPr>
        <w:rPr>
          <w:rStyle w:val="Hyperlink"/>
        </w:rPr>
      </w:pPr>
    </w:p>
    <w:p w14:paraId="1D4143C1" w14:textId="77777777" w:rsidR="00D17DC4" w:rsidRPr="00D54FE5" w:rsidRDefault="00D17DC4" w:rsidP="00D17DC4">
      <w:pPr>
        <w:rPr>
          <w:b/>
          <w:bCs/>
        </w:rPr>
      </w:pPr>
      <w:r w:rsidRPr="00D54FE5">
        <w:rPr>
          <w:b/>
          <w:bCs/>
        </w:rPr>
        <w:t>National Strategy Sessions on Sustaining Services During the COVID-19 Pandemic (Webinar Recordings)</w:t>
      </w:r>
    </w:p>
    <w:p w14:paraId="6BD102F3" w14:textId="47AAA39C" w:rsidR="00D17DC4" w:rsidRDefault="000376C0" w:rsidP="00D17DC4">
      <w:hyperlink r:id="rId67" w:history="1">
        <w:r w:rsidR="00D17DC4" w:rsidRPr="00C245E0">
          <w:rPr>
            <w:rStyle w:val="Hyperlink"/>
          </w:rPr>
          <w:t>National Resource Center for Reaching Victims</w:t>
        </w:r>
      </w:hyperlink>
    </w:p>
    <w:p w14:paraId="4C6B1B30" w14:textId="682DF2B4" w:rsidR="00D17DC4" w:rsidRDefault="000376C0" w:rsidP="00D17DC4">
      <w:hyperlink r:id="rId68" w:history="1">
        <w:r w:rsidR="00C245E0">
          <w:rPr>
            <w:rStyle w:val="Hyperlink"/>
          </w:rPr>
          <w:t>S</w:t>
        </w:r>
        <w:r w:rsidR="00D17DC4">
          <w:rPr>
            <w:rStyle w:val="Hyperlink"/>
          </w:rPr>
          <w:t>ustaining services during pandemi</w:t>
        </w:r>
        <w:r w:rsidR="00C245E0">
          <w:rPr>
            <w:rStyle w:val="Hyperlink"/>
          </w:rPr>
          <w:t>c webinar recording</w:t>
        </w:r>
      </w:hyperlink>
    </w:p>
    <w:p w14:paraId="43FEE478" w14:textId="77777777" w:rsidR="00D17DC4" w:rsidRDefault="00D17DC4" w:rsidP="00D17DC4"/>
    <w:p w14:paraId="248F95E1" w14:textId="58DC5C52" w:rsidR="00D17DC4" w:rsidRPr="00D54FE5" w:rsidRDefault="00D17DC4" w:rsidP="00D17DC4">
      <w:pPr>
        <w:rPr>
          <w:b/>
          <w:bCs/>
        </w:rPr>
      </w:pPr>
      <w:r w:rsidRPr="00D54FE5">
        <w:rPr>
          <w:b/>
          <w:bCs/>
        </w:rPr>
        <w:t>I</w:t>
      </w:r>
      <w:r w:rsidR="00226DF5">
        <w:rPr>
          <w:b/>
          <w:bCs/>
        </w:rPr>
        <w:t>nformation on COVID-19 for survivors</w:t>
      </w:r>
      <w:r w:rsidRPr="00D54FE5">
        <w:rPr>
          <w:b/>
          <w:bCs/>
        </w:rPr>
        <w:t xml:space="preserve">, </w:t>
      </w:r>
      <w:r w:rsidR="00226DF5">
        <w:rPr>
          <w:b/>
          <w:bCs/>
        </w:rPr>
        <w:t>communities, and</w:t>
      </w:r>
      <w:r w:rsidRPr="00D54FE5">
        <w:rPr>
          <w:b/>
          <w:bCs/>
        </w:rPr>
        <w:t xml:space="preserve"> DV/SA </w:t>
      </w:r>
      <w:r w:rsidR="00226DF5">
        <w:rPr>
          <w:b/>
          <w:bCs/>
        </w:rPr>
        <w:t>programs</w:t>
      </w:r>
      <w:r w:rsidRPr="00D54FE5">
        <w:rPr>
          <w:b/>
          <w:bCs/>
        </w:rPr>
        <w:tab/>
      </w:r>
    </w:p>
    <w:p w14:paraId="33759AC0" w14:textId="5B6014C5" w:rsidR="00D17DC4" w:rsidRDefault="000376C0" w:rsidP="00D17DC4">
      <w:hyperlink r:id="rId69" w:history="1">
        <w:r w:rsidR="00D17DC4" w:rsidRPr="00C245E0">
          <w:rPr>
            <w:rStyle w:val="Hyperlink"/>
          </w:rPr>
          <w:t>Futures Without Violence</w:t>
        </w:r>
      </w:hyperlink>
    </w:p>
    <w:p w14:paraId="41BE9290" w14:textId="0B22A842" w:rsidR="00D17DC4" w:rsidRDefault="000376C0" w:rsidP="00D17DC4">
      <w:hyperlink r:id="rId70" w:history="1">
        <w:r w:rsidR="00C245E0">
          <w:rPr>
            <w:rStyle w:val="Hyperlink"/>
          </w:rPr>
          <w:t>C</w:t>
        </w:r>
        <w:r w:rsidR="00D17DC4">
          <w:rPr>
            <w:rStyle w:val="Hyperlink"/>
          </w:rPr>
          <w:t xml:space="preserve">OVID-19 </w:t>
        </w:r>
        <w:r w:rsidR="00C245E0">
          <w:rPr>
            <w:rStyle w:val="Hyperlink"/>
          </w:rPr>
          <w:t xml:space="preserve">information </w:t>
        </w:r>
        <w:r w:rsidR="00D17DC4">
          <w:rPr>
            <w:rStyle w:val="Hyperlink"/>
          </w:rPr>
          <w:t>for survivors, communities, and DV/SA programs</w:t>
        </w:r>
      </w:hyperlink>
    </w:p>
    <w:p w14:paraId="47097DD9" w14:textId="77777777" w:rsidR="00D17DC4" w:rsidRDefault="00D17DC4" w:rsidP="00D17DC4"/>
    <w:p w14:paraId="522DB803" w14:textId="77777777" w:rsidR="00D17DC4" w:rsidRPr="00D54FE5" w:rsidRDefault="00D17DC4" w:rsidP="00D17DC4">
      <w:pPr>
        <w:rPr>
          <w:b/>
          <w:bCs/>
        </w:rPr>
      </w:pPr>
      <w:r w:rsidRPr="00D54FE5">
        <w:rPr>
          <w:b/>
          <w:bCs/>
        </w:rPr>
        <w:t>Resources on the Response to the Coronavirus (COVID-19)</w:t>
      </w:r>
    </w:p>
    <w:p w14:paraId="3EF91E30" w14:textId="6053872F" w:rsidR="00D17DC4" w:rsidRDefault="000376C0" w:rsidP="00D17DC4">
      <w:hyperlink r:id="rId71" w:history="1">
        <w:r w:rsidR="00D17DC4" w:rsidRPr="00C245E0">
          <w:rPr>
            <w:rStyle w:val="Hyperlink"/>
          </w:rPr>
          <w:t>National Network to End Domestic Violence</w:t>
        </w:r>
      </w:hyperlink>
    </w:p>
    <w:p w14:paraId="7607DBC5" w14:textId="0DADCC8E" w:rsidR="00D17DC4" w:rsidRDefault="000376C0" w:rsidP="00D17DC4">
      <w:hyperlink r:id="rId72" w:history="1">
        <w:r w:rsidR="00C245E0">
          <w:rPr>
            <w:rStyle w:val="Hyperlink"/>
          </w:rPr>
          <w:t>Re</w:t>
        </w:r>
        <w:r w:rsidR="00D17DC4">
          <w:rPr>
            <w:rStyle w:val="Hyperlink"/>
          </w:rPr>
          <w:t>sources on responding to COVID-19</w:t>
        </w:r>
      </w:hyperlink>
    </w:p>
    <w:p w14:paraId="26870795" w14:textId="77777777" w:rsidR="00D17DC4" w:rsidRDefault="00D17DC4" w:rsidP="00D17DC4"/>
    <w:p w14:paraId="253AB214" w14:textId="77777777" w:rsidR="00D17DC4" w:rsidRPr="00D54FE5" w:rsidRDefault="00D17DC4" w:rsidP="00D17DC4">
      <w:pPr>
        <w:rPr>
          <w:b/>
          <w:bCs/>
        </w:rPr>
      </w:pPr>
      <w:r w:rsidRPr="00D54FE5">
        <w:rPr>
          <w:b/>
          <w:bCs/>
        </w:rPr>
        <w:t>Resources for COVID-19 Response</w:t>
      </w:r>
    </w:p>
    <w:p w14:paraId="57CE5FAA" w14:textId="62DDD398" w:rsidR="00D17DC4" w:rsidRDefault="000376C0" w:rsidP="00D17DC4">
      <w:hyperlink r:id="rId73" w:history="1">
        <w:r w:rsidR="00D17DC4" w:rsidRPr="00C245E0">
          <w:rPr>
            <w:rStyle w:val="Hyperlink"/>
          </w:rPr>
          <w:t>National Sexual Violence Resource Center</w:t>
        </w:r>
      </w:hyperlink>
    </w:p>
    <w:p w14:paraId="2338D1A7" w14:textId="4AF42A38" w:rsidR="00D17DC4" w:rsidRDefault="000376C0" w:rsidP="00D17DC4">
      <w:hyperlink r:id="rId74" w:history="1">
        <w:r w:rsidR="00C245E0">
          <w:rPr>
            <w:rStyle w:val="Hyperlink"/>
          </w:rPr>
          <w:t>R</w:t>
        </w:r>
        <w:r w:rsidR="00D17DC4">
          <w:rPr>
            <w:rStyle w:val="Hyperlink"/>
          </w:rPr>
          <w:t>esources for COVID-19 response</w:t>
        </w:r>
      </w:hyperlink>
    </w:p>
    <w:p w14:paraId="55CFC5CA" w14:textId="77777777" w:rsidR="00D17DC4" w:rsidRDefault="00D17DC4" w:rsidP="00D17DC4"/>
    <w:p w14:paraId="096910F4" w14:textId="77777777" w:rsidR="00C245E0" w:rsidRDefault="00C245E0" w:rsidP="00D17DC4">
      <w:pPr>
        <w:rPr>
          <w:b/>
          <w:bCs/>
        </w:rPr>
      </w:pPr>
    </w:p>
    <w:p w14:paraId="265A52D1" w14:textId="77777777" w:rsidR="00C245E0" w:rsidRDefault="00C245E0" w:rsidP="00D17DC4">
      <w:pPr>
        <w:rPr>
          <w:b/>
          <w:bCs/>
        </w:rPr>
      </w:pPr>
    </w:p>
    <w:p w14:paraId="1EE3B339" w14:textId="4E582398" w:rsidR="00D17DC4" w:rsidRPr="00D54FE5" w:rsidRDefault="00D17DC4" w:rsidP="00D17DC4">
      <w:pPr>
        <w:rPr>
          <w:b/>
          <w:bCs/>
        </w:rPr>
      </w:pPr>
      <w:r w:rsidRPr="00D54FE5">
        <w:rPr>
          <w:b/>
          <w:bCs/>
        </w:rPr>
        <w:t>COVID</w:t>
      </w:r>
      <w:r>
        <w:rPr>
          <w:b/>
          <w:bCs/>
        </w:rPr>
        <w:t>-</w:t>
      </w:r>
      <w:r w:rsidRPr="00D54FE5">
        <w:rPr>
          <w:b/>
          <w:bCs/>
        </w:rPr>
        <w:t>19 Emerging Response Resources</w:t>
      </w:r>
    </w:p>
    <w:p w14:paraId="205F4735" w14:textId="3F904609" w:rsidR="00D17DC4" w:rsidRDefault="000376C0" w:rsidP="00D17DC4">
      <w:hyperlink r:id="rId75" w:history="1">
        <w:r w:rsidR="00D17DC4" w:rsidRPr="00C245E0">
          <w:rPr>
            <w:rStyle w:val="Hyperlink"/>
          </w:rPr>
          <w:t>Resource Sharing Project</w:t>
        </w:r>
        <w:r w:rsidR="00D17DC4" w:rsidRPr="00C245E0">
          <w:rPr>
            <w:rStyle w:val="Hyperlink"/>
          </w:rPr>
          <w:tab/>
        </w:r>
      </w:hyperlink>
    </w:p>
    <w:p w14:paraId="023B8A42" w14:textId="7F13C59B" w:rsidR="00D17DC4" w:rsidRDefault="000376C0" w:rsidP="00D17DC4">
      <w:hyperlink r:id="rId76" w:history="1">
        <w:r w:rsidR="00C245E0">
          <w:rPr>
            <w:rStyle w:val="Hyperlink"/>
          </w:rPr>
          <w:t>C</w:t>
        </w:r>
        <w:r w:rsidR="00D17DC4">
          <w:rPr>
            <w:rStyle w:val="Hyperlink"/>
          </w:rPr>
          <w:t>OVID-19 emerging response resources</w:t>
        </w:r>
      </w:hyperlink>
    </w:p>
    <w:p w14:paraId="1F4460C6" w14:textId="32026DFF" w:rsidR="00D17DC4" w:rsidRDefault="00D17DC4" w:rsidP="00D17DC4"/>
    <w:p w14:paraId="71080F07" w14:textId="77777777" w:rsidR="00E40810" w:rsidRPr="006E407F" w:rsidRDefault="00E40810" w:rsidP="00E40810">
      <w:pPr>
        <w:rPr>
          <w:b/>
          <w:bCs/>
        </w:rPr>
      </w:pPr>
      <w:r w:rsidRPr="006E407F">
        <w:rPr>
          <w:b/>
          <w:bCs/>
        </w:rPr>
        <w:t>Analysis: The Impact of COVID-19 on Immigrant Survivors of Gender-Based Violence</w:t>
      </w:r>
    </w:p>
    <w:p w14:paraId="5D356538" w14:textId="2077CE76" w:rsidR="00E40810" w:rsidRDefault="000376C0" w:rsidP="00E40810">
      <w:hyperlink r:id="rId77" w:history="1">
        <w:r w:rsidR="00E40810" w:rsidRPr="00C245E0">
          <w:rPr>
            <w:rStyle w:val="Hyperlink"/>
          </w:rPr>
          <w:t>Tahirih Justice Center</w:t>
        </w:r>
      </w:hyperlink>
    </w:p>
    <w:p w14:paraId="2242A030" w14:textId="00420ACF" w:rsidR="00E40810" w:rsidRDefault="000376C0" w:rsidP="00D17DC4">
      <w:hyperlink r:id="rId78" w:history="1">
        <w:r w:rsidR="002670B0">
          <w:rPr>
            <w:rStyle w:val="Hyperlink"/>
          </w:rPr>
          <w:t>I</w:t>
        </w:r>
        <w:r w:rsidR="00E40810">
          <w:rPr>
            <w:rStyle w:val="Hyperlink"/>
          </w:rPr>
          <w:t>mpact of COVID-19 on immigrant survivor</w:t>
        </w:r>
        <w:r w:rsidR="002670B0">
          <w:rPr>
            <w:rStyle w:val="Hyperlink"/>
          </w:rPr>
          <w:t>s of DV analysis</w:t>
        </w:r>
      </w:hyperlink>
    </w:p>
    <w:p w14:paraId="3DDD4356" w14:textId="77777777" w:rsidR="00D17DC4" w:rsidRDefault="00D17DC4" w:rsidP="00D362FE"/>
    <w:p w14:paraId="7F4F5227" w14:textId="23B7C6C0" w:rsidR="00D17DC4" w:rsidRPr="002670B0" w:rsidRDefault="00D17DC4" w:rsidP="00D17DC4">
      <w:pPr>
        <w:pStyle w:val="Heading1"/>
        <w:rPr>
          <w:rFonts w:asciiTheme="minorHAnsi" w:hAnsiTheme="minorHAnsi"/>
          <w:color w:val="002060"/>
        </w:rPr>
      </w:pPr>
      <w:bookmarkStart w:id="7" w:name="_Toc37233964"/>
      <w:r w:rsidRPr="002670B0">
        <w:rPr>
          <w:rFonts w:asciiTheme="minorHAnsi" w:hAnsiTheme="minorHAnsi"/>
          <w:color w:val="002060"/>
        </w:rPr>
        <w:t>Funding</w:t>
      </w:r>
      <w:bookmarkEnd w:id="7"/>
      <w:r w:rsidR="00226DF5">
        <w:rPr>
          <w:rFonts w:asciiTheme="minorHAnsi" w:hAnsiTheme="minorHAnsi"/>
          <w:color w:val="002060"/>
        </w:rPr>
        <w:t xml:space="preserve"> Information</w:t>
      </w:r>
    </w:p>
    <w:p w14:paraId="7D06D62D" w14:textId="77777777" w:rsidR="00D17DC4" w:rsidRDefault="00D17DC4" w:rsidP="00D362FE"/>
    <w:p w14:paraId="1B561553" w14:textId="77777777" w:rsidR="00D5661D" w:rsidRPr="000F1245" w:rsidRDefault="00D362FE" w:rsidP="00D362FE">
      <w:pPr>
        <w:rPr>
          <w:b/>
          <w:bCs/>
        </w:rPr>
      </w:pPr>
      <w:r w:rsidRPr="000F1245">
        <w:rPr>
          <w:b/>
          <w:bCs/>
        </w:rPr>
        <w:t>COVID-19 Emergency Funding Sources</w:t>
      </w:r>
    </w:p>
    <w:p w14:paraId="6E22FD21" w14:textId="4C0C4679" w:rsidR="00D5661D" w:rsidRDefault="000376C0" w:rsidP="00D362FE">
      <w:hyperlink r:id="rId79" w:history="1">
        <w:r w:rsidR="00D362FE" w:rsidRPr="002670B0">
          <w:rPr>
            <w:rStyle w:val="Hyperlink"/>
          </w:rPr>
          <w:t>New Economy Coalition</w:t>
        </w:r>
      </w:hyperlink>
    </w:p>
    <w:p w14:paraId="0B9DBB46" w14:textId="018D8378" w:rsidR="00D362FE" w:rsidRDefault="000376C0" w:rsidP="00D362FE">
      <w:hyperlink r:id="rId80" w:anchor="heading=h.doxe0gjznpzc" w:history="1">
        <w:r w:rsidR="002670B0">
          <w:rPr>
            <w:rStyle w:val="Hyperlink"/>
          </w:rPr>
          <w:t>C</w:t>
        </w:r>
        <w:r w:rsidR="00736A6E">
          <w:rPr>
            <w:rStyle w:val="Hyperlink"/>
          </w:rPr>
          <w:t>OVID-19 emergency funding sources</w:t>
        </w:r>
      </w:hyperlink>
    </w:p>
    <w:p w14:paraId="2A036CEE" w14:textId="77777777" w:rsidR="00D5661D" w:rsidRDefault="00D5661D" w:rsidP="00D362FE"/>
    <w:p w14:paraId="14EC1D43" w14:textId="77777777" w:rsidR="00D5661D" w:rsidRPr="000F1245" w:rsidRDefault="00D362FE" w:rsidP="00D362FE">
      <w:pPr>
        <w:rPr>
          <w:b/>
          <w:bCs/>
        </w:rPr>
      </w:pPr>
      <w:r w:rsidRPr="000F1245">
        <w:rPr>
          <w:b/>
          <w:bCs/>
        </w:rPr>
        <w:t>Coronavirus and COVID-19 Funds</w:t>
      </w:r>
    </w:p>
    <w:p w14:paraId="0BBDDA4D" w14:textId="5BA56EAA" w:rsidR="00D5661D" w:rsidRDefault="000376C0" w:rsidP="00D362FE">
      <w:hyperlink r:id="rId81" w:history="1">
        <w:r w:rsidR="00D362FE" w:rsidRPr="002670B0">
          <w:rPr>
            <w:rStyle w:val="Hyperlink"/>
          </w:rPr>
          <w:t>Giving Compass</w:t>
        </w:r>
      </w:hyperlink>
    </w:p>
    <w:p w14:paraId="686A444F" w14:textId="12D875FD" w:rsidR="00D362FE" w:rsidRDefault="000376C0" w:rsidP="00D362FE">
      <w:pPr>
        <w:rPr>
          <w:rStyle w:val="Hyperlink"/>
        </w:rPr>
      </w:pPr>
      <w:hyperlink r:id="rId82" w:history="1">
        <w:r w:rsidR="002670B0">
          <w:rPr>
            <w:rStyle w:val="Hyperlink"/>
          </w:rPr>
          <w:t>C</w:t>
        </w:r>
        <w:r w:rsidR="00736A6E">
          <w:rPr>
            <w:rStyle w:val="Hyperlink"/>
          </w:rPr>
          <w:t>OVID-19 funds</w:t>
        </w:r>
      </w:hyperlink>
    </w:p>
    <w:p w14:paraId="15332CED" w14:textId="43DA57A8" w:rsidR="00C619D6" w:rsidRDefault="00C619D6" w:rsidP="00D362FE">
      <w:pPr>
        <w:rPr>
          <w:rStyle w:val="Hyperlink"/>
        </w:rPr>
      </w:pPr>
    </w:p>
    <w:p w14:paraId="2A61B14F" w14:textId="6E81F985" w:rsidR="00C619D6" w:rsidRDefault="00C619D6" w:rsidP="00D362FE">
      <w:pPr>
        <w:rPr>
          <w:rStyle w:val="Hyperlink"/>
          <w:b/>
          <w:color w:val="auto"/>
          <w:u w:val="none"/>
        </w:rPr>
      </w:pPr>
      <w:r w:rsidRPr="00C619D6">
        <w:rPr>
          <w:rStyle w:val="Hyperlink"/>
          <w:b/>
          <w:color w:val="auto"/>
          <w:u w:val="none"/>
        </w:rPr>
        <w:t>Hardship Support for Domestic Violence Shelters and Programs</w:t>
      </w:r>
    </w:p>
    <w:p w14:paraId="0B4E6758" w14:textId="7F87D379" w:rsidR="00C619D6" w:rsidRDefault="00C619D6" w:rsidP="00D362FE">
      <w:pPr>
        <w:rPr>
          <w:rStyle w:val="Hyperlink"/>
          <w:color w:val="auto"/>
          <w:u w:val="none"/>
        </w:rPr>
      </w:pPr>
      <w:r w:rsidRPr="00C619D6">
        <w:rPr>
          <w:rStyle w:val="Hyperlink"/>
          <w:color w:val="auto"/>
          <w:u w:val="none"/>
        </w:rPr>
        <w:t>Allstate Foundation, administered through NNEDV</w:t>
      </w:r>
    </w:p>
    <w:p w14:paraId="18C8BCF3" w14:textId="577C4BAB" w:rsidR="00C619D6" w:rsidRDefault="000376C0" w:rsidP="00D362FE">
      <w:pPr>
        <w:rPr>
          <w:rStyle w:val="Hyperlink"/>
          <w:color w:val="auto"/>
          <w:u w:val="none"/>
        </w:rPr>
      </w:pPr>
      <w:hyperlink r:id="rId83" w:history="1">
        <w:r w:rsidR="00C619D6" w:rsidRPr="00C619D6">
          <w:rPr>
            <w:rStyle w:val="Hyperlink"/>
          </w:rPr>
          <w:t>Emergency COVID-19 Small Grants application</w:t>
        </w:r>
      </w:hyperlink>
    </w:p>
    <w:p w14:paraId="45088B6B" w14:textId="2724A978" w:rsidR="00D54FE5" w:rsidRDefault="00D54FE5" w:rsidP="00D54FE5"/>
    <w:p w14:paraId="1CB057EB" w14:textId="782F6472" w:rsidR="00D54FE5" w:rsidRPr="002670B0" w:rsidRDefault="00146AEE" w:rsidP="00146AEE">
      <w:pPr>
        <w:pStyle w:val="Heading1"/>
        <w:rPr>
          <w:rFonts w:asciiTheme="minorHAnsi" w:hAnsiTheme="minorHAnsi"/>
          <w:color w:val="002060"/>
        </w:rPr>
      </w:pPr>
      <w:bookmarkStart w:id="8" w:name="_Toc37233965"/>
      <w:r w:rsidRPr="002670B0">
        <w:rPr>
          <w:rFonts w:asciiTheme="minorHAnsi" w:hAnsiTheme="minorHAnsi"/>
          <w:color w:val="002060"/>
        </w:rPr>
        <w:t>Medical Resources</w:t>
      </w:r>
      <w:bookmarkEnd w:id="8"/>
    </w:p>
    <w:p w14:paraId="4D2D5FBA" w14:textId="60BE3537" w:rsidR="00146AEE" w:rsidRDefault="00146AEE" w:rsidP="00146AEE"/>
    <w:p w14:paraId="3207D289" w14:textId="77777777" w:rsidR="00E40810" w:rsidRPr="00E40810" w:rsidRDefault="00E40810" w:rsidP="00E40810">
      <w:pPr>
        <w:pStyle w:val="Subtitle"/>
        <w:rPr>
          <w:rFonts w:ascii="Calibri" w:hAnsi="Calibri" w:cs="Calibri"/>
          <w:szCs w:val="28"/>
        </w:rPr>
      </w:pPr>
      <w:r w:rsidRPr="00E40810">
        <w:rPr>
          <w:rFonts w:ascii="Calibri" w:hAnsi="Calibri" w:cs="Calibri"/>
          <w:szCs w:val="28"/>
        </w:rPr>
        <w:t>The Resource Sharing Project compiled General Tips from the International Association of Forensic Nurses (IAFN), as adapted below:</w:t>
      </w:r>
      <w:r w:rsidRPr="00E40810">
        <w:rPr>
          <w:rFonts w:ascii="Calibri" w:hAnsi="Calibri" w:cs="Calibri"/>
          <w:szCs w:val="28"/>
        </w:rPr>
        <w:tab/>
      </w:r>
      <w:r w:rsidRPr="00E40810">
        <w:rPr>
          <w:rFonts w:ascii="Calibri" w:hAnsi="Calibri" w:cs="Calibri"/>
          <w:szCs w:val="28"/>
        </w:rPr>
        <w:tab/>
      </w:r>
      <w:r w:rsidRPr="00E40810">
        <w:rPr>
          <w:rFonts w:ascii="Calibri" w:hAnsi="Calibri" w:cs="Calibri"/>
          <w:szCs w:val="28"/>
        </w:rPr>
        <w:tab/>
      </w:r>
      <w:r w:rsidRPr="00E40810">
        <w:rPr>
          <w:rFonts w:ascii="Calibri" w:hAnsi="Calibri" w:cs="Calibri"/>
          <w:szCs w:val="28"/>
        </w:rPr>
        <w:tab/>
      </w:r>
    </w:p>
    <w:p w14:paraId="7124A8C2" w14:textId="77777777" w:rsidR="00E40810" w:rsidRPr="00E40810" w:rsidRDefault="00E40810" w:rsidP="00E40810">
      <w:pPr>
        <w:pStyle w:val="Subtitle"/>
        <w:numPr>
          <w:ilvl w:val="0"/>
          <w:numId w:val="1"/>
        </w:numPr>
        <w:rPr>
          <w:rFonts w:ascii="Calibri" w:hAnsi="Calibri" w:cs="Calibri"/>
          <w:szCs w:val="28"/>
        </w:rPr>
      </w:pPr>
      <w:r w:rsidRPr="00E40810">
        <w:rPr>
          <w:rFonts w:ascii="Calibri" w:hAnsi="Calibri" w:cs="Calibri"/>
          <w:szCs w:val="28"/>
        </w:rPr>
        <w:t>Determine if the hospital is restricting access to "non-essential" visitors. If so, find out if this means if advocates are also not allowed entry.</w:t>
      </w:r>
    </w:p>
    <w:p w14:paraId="266B1643" w14:textId="77777777" w:rsidR="00E40810" w:rsidRPr="00E40810" w:rsidRDefault="00E40810" w:rsidP="00E40810">
      <w:pPr>
        <w:pStyle w:val="Subtitle"/>
        <w:numPr>
          <w:ilvl w:val="0"/>
          <w:numId w:val="1"/>
        </w:numPr>
        <w:rPr>
          <w:rFonts w:ascii="Calibri" w:hAnsi="Calibri" w:cs="Calibri"/>
          <w:szCs w:val="28"/>
        </w:rPr>
      </w:pPr>
      <w:r w:rsidRPr="00E40810">
        <w:rPr>
          <w:rFonts w:ascii="Calibri" w:hAnsi="Calibri" w:cs="Calibri"/>
          <w:szCs w:val="28"/>
        </w:rPr>
        <w:t>Communicate to the hospital if the advocacy program has modified their services in any way (e.g., telephone services only).</w:t>
      </w:r>
    </w:p>
    <w:p w14:paraId="7541BE83" w14:textId="77777777" w:rsidR="00E40810" w:rsidRPr="00E40810" w:rsidRDefault="00E40810" w:rsidP="00E40810">
      <w:pPr>
        <w:pStyle w:val="Subtitle"/>
        <w:numPr>
          <w:ilvl w:val="0"/>
          <w:numId w:val="1"/>
        </w:numPr>
        <w:rPr>
          <w:rFonts w:ascii="Calibri" w:hAnsi="Calibri" w:cs="Calibri"/>
          <w:szCs w:val="28"/>
        </w:rPr>
      </w:pPr>
      <w:r w:rsidRPr="00E40810">
        <w:rPr>
          <w:rFonts w:ascii="Calibri" w:hAnsi="Calibri" w:cs="Calibri"/>
          <w:szCs w:val="28"/>
        </w:rPr>
        <w:lastRenderedPageBreak/>
        <w:t>If an advocate is unable to provide in-person hospital response, coordinate about how they might be available to speak with the survivor by phone.</w:t>
      </w:r>
    </w:p>
    <w:p w14:paraId="76368DF0" w14:textId="3F333AB0" w:rsidR="00E40810" w:rsidRDefault="00E40810" w:rsidP="00E40810">
      <w:pPr>
        <w:pStyle w:val="Subtitle"/>
        <w:numPr>
          <w:ilvl w:val="0"/>
          <w:numId w:val="1"/>
        </w:numPr>
        <w:rPr>
          <w:rFonts w:ascii="Calibri" w:hAnsi="Calibri" w:cs="Calibri"/>
          <w:szCs w:val="28"/>
        </w:rPr>
      </w:pPr>
      <w:r w:rsidRPr="00E40810">
        <w:rPr>
          <w:rFonts w:ascii="Calibri" w:hAnsi="Calibri" w:cs="Calibri"/>
          <w:szCs w:val="28"/>
        </w:rPr>
        <w:t>If a survivor has an opportunity to speak with an advocate by phone, coordinate with the hospital to be sure that the survivor is able to talk with the advocate in a private location.</w:t>
      </w:r>
      <w:r w:rsidRPr="00E40810">
        <w:rPr>
          <w:rFonts w:ascii="Calibri" w:hAnsi="Calibri" w:cs="Calibri"/>
          <w:szCs w:val="28"/>
        </w:rPr>
        <w:tab/>
      </w:r>
    </w:p>
    <w:p w14:paraId="2B5F3573" w14:textId="77777777" w:rsidR="00C619D6" w:rsidRPr="00C619D6" w:rsidRDefault="00C619D6" w:rsidP="00C619D6"/>
    <w:p w14:paraId="222BEA0E" w14:textId="1A162E07" w:rsidR="00622854" w:rsidRPr="00622854" w:rsidRDefault="00146AEE" w:rsidP="00146AEE">
      <w:pPr>
        <w:rPr>
          <w:b/>
          <w:bCs/>
        </w:rPr>
      </w:pPr>
      <w:r w:rsidRPr="00622854">
        <w:rPr>
          <w:b/>
          <w:bCs/>
        </w:rPr>
        <w:t>Video: COVID and Patient Care</w:t>
      </w:r>
    </w:p>
    <w:p w14:paraId="471D96EC" w14:textId="37E06F24" w:rsidR="00622854" w:rsidRDefault="000376C0" w:rsidP="00146AEE">
      <w:hyperlink r:id="rId84" w:history="1">
        <w:r w:rsidR="00146AEE" w:rsidRPr="00E5255D">
          <w:rPr>
            <w:rStyle w:val="Hyperlink"/>
          </w:rPr>
          <w:t>International Association of Forensic Nurses</w:t>
        </w:r>
      </w:hyperlink>
    </w:p>
    <w:p w14:paraId="4B51800E" w14:textId="3549184E" w:rsidR="00622854" w:rsidRDefault="000376C0" w:rsidP="00146AEE">
      <w:hyperlink r:id="rId85" w:history="1">
        <w:r w:rsidR="005F3565">
          <w:rPr>
            <w:rStyle w:val="Hyperlink"/>
          </w:rPr>
          <w:t>COVID and patient care</w:t>
        </w:r>
      </w:hyperlink>
    </w:p>
    <w:p w14:paraId="78439944" w14:textId="77777777" w:rsidR="00622854" w:rsidRDefault="00622854" w:rsidP="00146AEE"/>
    <w:p w14:paraId="15E34D37" w14:textId="77777777" w:rsidR="00622854" w:rsidRPr="00622854" w:rsidRDefault="00146AEE" w:rsidP="00146AEE">
      <w:pPr>
        <w:rPr>
          <w:b/>
          <w:bCs/>
        </w:rPr>
      </w:pPr>
      <w:r w:rsidRPr="00622854">
        <w:rPr>
          <w:b/>
          <w:bCs/>
        </w:rPr>
        <w:t>Webinar: Coronavirus and Health Care for the Homeless: Status Updates, Available Guidance, Local Preparations, and Outstanding Issues</w:t>
      </w:r>
    </w:p>
    <w:p w14:paraId="636F323E" w14:textId="5D0E7AC1" w:rsidR="00622854" w:rsidRPr="00E5255D" w:rsidRDefault="000376C0" w:rsidP="00146AEE">
      <w:pPr>
        <w:rPr>
          <w:bCs/>
        </w:rPr>
      </w:pPr>
      <w:hyperlink r:id="rId86" w:history="1">
        <w:r w:rsidR="00146AEE" w:rsidRPr="00E5255D">
          <w:rPr>
            <w:rStyle w:val="Hyperlink"/>
            <w:bCs/>
          </w:rPr>
          <w:t>National Health Care for the Homeless Council</w:t>
        </w:r>
      </w:hyperlink>
    </w:p>
    <w:p w14:paraId="0E7F67AA" w14:textId="723254F9" w:rsidR="00146AEE" w:rsidRDefault="000376C0" w:rsidP="00146AEE">
      <w:hyperlink r:id="rId87" w:history="1">
        <w:r w:rsidR="005F3565">
          <w:rPr>
            <w:rStyle w:val="Hyperlink"/>
          </w:rPr>
          <w:t>COVID-19 and health care for homeles</w:t>
        </w:r>
        <w:r w:rsidR="00E5255D">
          <w:rPr>
            <w:rStyle w:val="Hyperlink"/>
          </w:rPr>
          <w:t>s webinar recording</w:t>
        </w:r>
      </w:hyperlink>
    </w:p>
    <w:p w14:paraId="353471B9" w14:textId="77777777" w:rsidR="00622854" w:rsidRDefault="00622854" w:rsidP="00146AEE"/>
    <w:p w14:paraId="40632462" w14:textId="77777777" w:rsidR="00622854" w:rsidRPr="00622854" w:rsidRDefault="00146AEE" w:rsidP="00146AEE">
      <w:pPr>
        <w:rPr>
          <w:b/>
          <w:bCs/>
        </w:rPr>
      </w:pPr>
      <w:r w:rsidRPr="00622854">
        <w:rPr>
          <w:b/>
          <w:bCs/>
        </w:rPr>
        <w:t xml:space="preserve">Interim Guidance for Emergency Medical Services (EMS) Systems and 911 Public Safety Answering Points (PSAPs) for COVID-19 </w:t>
      </w:r>
    </w:p>
    <w:p w14:paraId="3EC39382" w14:textId="35E5605A" w:rsidR="00622854" w:rsidRDefault="000376C0" w:rsidP="00146AEE">
      <w:hyperlink r:id="rId88" w:history="1">
        <w:r w:rsidR="00146AEE" w:rsidRPr="00E5255D">
          <w:rPr>
            <w:rStyle w:val="Hyperlink"/>
          </w:rPr>
          <w:t>Center for Disease Contro</w:t>
        </w:r>
        <w:r w:rsidR="00622854" w:rsidRPr="00E5255D">
          <w:rPr>
            <w:rStyle w:val="Hyperlink"/>
          </w:rPr>
          <w:t>l</w:t>
        </w:r>
      </w:hyperlink>
    </w:p>
    <w:p w14:paraId="48B8A13A" w14:textId="2340924D" w:rsidR="00146AEE" w:rsidRDefault="000376C0" w:rsidP="00146AEE">
      <w:hyperlink r:id="rId89" w:history="1">
        <w:r w:rsidR="00E5255D">
          <w:rPr>
            <w:rStyle w:val="Hyperlink"/>
          </w:rPr>
          <w:t>In</w:t>
        </w:r>
        <w:r w:rsidR="005F3565">
          <w:rPr>
            <w:rStyle w:val="Hyperlink"/>
          </w:rPr>
          <w:t>terim guidance for EMS systems and 911 COVID-19</w:t>
        </w:r>
      </w:hyperlink>
    </w:p>
    <w:p w14:paraId="1845A396" w14:textId="77777777" w:rsidR="00622854" w:rsidRDefault="00622854" w:rsidP="00146AEE"/>
    <w:p w14:paraId="77B9C3E8" w14:textId="77777777" w:rsidR="00622854" w:rsidRPr="00622854" w:rsidRDefault="00146AEE" w:rsidP="00146AEE">
      <w:pPr>
        <w:rPr>
          <w:b/>
          <w:bCs/>
        </w:rPr>
      </w:pPr>
      <w:r w:rsidRPr="00622854">
        <w:rPr>
          <w:b/>
          <w:bCs/>
        </w:rPr>
        <w:t>Recommended COVID-19 Response Guidance for Medical-Forensic Services</w:t>
      </w:r>
    </w:p>
    <w:p w14:paraId="0D8D06DF" w14:textId="091BA010" w:rsidR="00622854" w:rsidRDefault="000376C0" w:rsidP="00146AEE">
      <w:hyperlink r:id="rId90" w:history="1">
        <w:r w:rsidR="00146AEE" w:rsidRPr="00E5255D">
          <w:rPr>
            <w:rStyle w:val="Hyperlink"/>
          </w:rPr>
          <w:t xml:space="preserve">Georgia Criminal Justice </w:t>
        </w:r>
        <w:r w:rsidR="00622854" w:rsidRPr="00E5255D">
          <w:rPr>
            <w:rStyle w:val="Hyperlink"/>
          </w:rPr>
          <w:t>Coordinating</w:t>
        </w:r>
        <w:r w:rsidR="00146AEE" w:rsidRPr="00E5255D">
          <w:rPr>
            <w:rStyle w:val="Hyperlink"/>
          </w:rPr>
          <w:t xml:space="preserve"> Council</w:t>
        </w:r>
      </w:hyperlink>
    </w:p>
    <w:p w14:paraId="6E0DF7F2" w14:textId="0283AFB7" w:rsidR="00146AEE" w:rsidRDefault="000376C0" w:rsidP="00146AEE">
      <w:hyperlink r:id="rId91" w:history="1">
        <w:r w:rsidR="005F3565">
          <w:rPr>
            <w:rStyle w:val="Hyperlink"/>
          </w:rPr>
          <w:t>COVID-19 response guide for medical-forensic services</w:t>
        </w:r>
      </w:hyperlink>
    </w:p>
    <w:p w14:paraId="6C60A144" w14:textId="77777777" w:rsidR="00622854" w:rsidRDefault="00622854" w:rsidP="00146AEE"/>
    <w:p w14:paraId="3C7D7427" w14:textId="77777777" w:rsidR="00622854" w:rsidRPr="00622854" w:rsidRDefault="00146AEE" w:rsidP="00146AEE">
      <w:pPr>
        <w:rPr>
          <w:b/>
          <w:bCs/>
        </w:rPr>
      </w:pPr>
      <w:r w:rsidRPr="00622854">
        <w:rPr>
          <w:b/>
          <w:bCs/>
        </w:rPr>
        <w:t>Open Letter About Coronavirus and the LGBTQ+ Community</w:t>
      </w:r>
    </w:p>
    <w:p w14:paraId="5EA88B03" w14:textId="6C5609D7" w:rsidR="00622854" w:rsidRDefault="000376C0" w:rsidP="00146AEE">
      <w:hyperlink r:id="rId92" w:history="1">
        <w:r w:rsidR="00146AEE" w:rsidRPr="00C541CB">
          <w:rPr>
            <w:rStyle w:val="Hyperlink"/>
          </w:rPr>
          <w:t>GLMA Health Professionals Advancing LGBTQ Equality</w:t>
        </w:r>
      </w:hyperlink>
    </w:p>
    <w:p w14:paraId="28EE02DD" w14:textId="0D95C2DF" w:rsidR="00146AEE" w:rsidRDefault="000376C0" w:rsidP="00146AEE">
      <w:hyperlink r:id="rId93" w:history="1">
        <w:r w:rsidR="00E5255D">
          <w:rPr>
            <w:rStyle w:val="Hyperlink"/>
          </w:rPr>
          <w:t>O</w:t>
        </w:r>
        <w:r w:rsidR="005F3565">
          <w:rPr>
            <w:rStyle w:val="Hyperlink"/>
          </w:rPr>
          <w:t>pen letter</w:t>
        </w:r>
        <w:r w:rsidR="00E5255D">
          <w:rPr>
            <w:rStyle w:val="Hyperlink"/>
          </w:rPr>
          <w:t xml:space="preserve"> about</w:t>
        </w:r>
        <w:r w:rsidR="005F3565">
          <w:rPr>
            <w:rStyle w:val="Hyperlink"/>
          </w:rPr>
          <w:t xml:space="preserve"> COVID-19 and the LGBTQ+ community </w:t>
        </w:r>
      </w:hyperlink>
    </w:p>
    <w:p w14:paraId="601E65AA" w14:textId="77777777" w:rsidR="00622854" w:rsidRDefault="00622854" w:rsidP="00146AEE"/>
    <w:p w14:paraId="4FF8B94D" w14:textId="77777777" w:rsidR="00622854" w:rsidRPr="00622854" w:rsidRDefault="00146AEE" w:rsidP="00146AEE">
      <w:pPr>
        <w:rPr>
          <w:b/>
          <w:bCs/>
        </w:rPr>
      </w:pPr>
      <w:r w:rsidRPr="00622854">
        <w:rPr>
          <w:b/>
          <w:bCs/>
        </w:rPr>
        <w:t>Guidance for Tribes and Urban Indian Programs on COVID-19</w:t>
      </w:r>
    </w:p>
    <w:p w14:paraId="0288120B" w14:textId="245213F1" w:rsidR="00622854" w:rsidRDefault="000376C0" w:rsidP="00146AEE">
      <w:hyperlink r:id="rId94" w:history="1">
        <w:r w:rsidR="00146AEE" w:rsidRPr="00E5255D">
          <w:rPr>
            <w:rStyle w:val="Hyperlink"/>
          </w:rPr>
          <w:t>Urban Indian Health Institute</w:t>
        </w:r>
      </w:hyperlink>
    </w:p>
    <w:p w14:paraId="4DF0AD2E" w14:textId="79C9D561" w:rsidR="00146AEE" w:rsidRDefault="000376C0" w:rsidP="00146AEE">
      <w:hyperlink r:id="rId95" w:history="1">
        <w:r w:rsidR="00E5255D">
          <w:rPr>
            <w:rStyle w:val="Hyperlink"/>
          </w:rPr>
          <w:t>Gu</w:t>
        </w:r>
        <w:r w:rsidR="005F3565">
          <w:rPr>
            <w:rStyle w:val="Hyperlink"/>
          </w:rPr>
          <w:t>idance for tribes on COVID-19</w:t>
        </w:r>
      </w:hyperlink>
    </w:p>
    <w:p w14:paraId="01EEC861" w14:textId="77777777" w:rsidR="00622854" w:rsidRDefault="00622854" w:rsidP="00146AEE"/>
    <w:p w14:paraId="07211946" w14:textId="77777777" w:rsidR="00622854" w:rsidRPr="00622854" w:rsidRDefault="00146AEE" w:rsidP="00146AEE">
      <w:pPr>
        <w:rPr>
          <w:b/>
          <w:bCs/>
        </w:rPr>
      </w:pPr>
      <w:r w:rsidRPr="00622854">
        <w:rPr>
          <w:b/>
          <w:bCs/>
        </w:rPr>
        <w:t>Indian Country ECHO COVID-19 Didactic Presentations</w:t>
      </w:r>
    </w:p>
    <w:p w14:paraId="1819EEAE" w14:textId="55CDA227" w:rsidR="00622854" w:rsidRDefault="000376C0" w:rsidP="00146AEE">
      <w:hyperlink r:id="rId96" w:history="1">
        <w:r w:rsidR="00146AEE" w:rsidRPr="00E5255D">
          <w:rPr>
            <w:rStyle w:val="Hyperlink"/>
          </w:rPr>
          <w:t>Indian Country ECHO</w:t>
        </w:r>
      </w:hyperlink>
    </w:p>
    <w:p w14:paraId="25308FD6" w14:textId="4505B68D" w:rsidR="00146AEE" w:rsidRDefault="000376C0" w:rsidP="00146AEE">
      <w:hyperlink r:id="rId97" w:history="1">
        <w:r w:rsidR="005F3565">
          <w:rPr>
            <w:rStyle w:val="Hyperlink"/>
          </w:rPr>
          <w:t>Indian Country COVID-19 Didactic presentations</w:t>
        </w:r>
      </w:hyperlink>
    </w:p>
    <w:p w14:paraId="5F25A16A" w14:textId="77777777" w:rsidR="00622854" w:rsidRDefault="00622854" w:rsidP="00146AEE"/>
    <w:p w14:paraId="58AA50D9" w14:textId="77777777" w:rsidR="00622854" w:rsidRPr="00622854" w:rsidRDefault="00146AEE" w:rsidP="00146AEE">
      <w:pPr>
        <w:rPr>
          <w:b/>
          <w:bCs/>
        </w:rPr>
      </w:pPr>
      <w:r w:rsidRPr="00622854">
        <w:rPr>
          <w:b/>
          <w:bCs/>
        </w:rPr>
        <w:lastRenderedPageBreak/>
        <w:t>Could Shuttered Rural Hospitals Reopen to Treat Pandemic</w:t>
      </w:r>
      <w:r w:rsidR="00622854" w:rsidRPr="00622854">
        <w:rPr>
          <w:b/>
          <w:bCs/>
        </w:rPr>
        <w:t>?</w:t>
      </w:r>
    </w:p>
    <w:p w14:paraId="168811F9" w14:textId="24B56E29" w:rsidR="00622854" w:rsidRDefault="000376C0" w:rsidP="00146AEE">
      <w:hyperlink r:id="rId98" w:history="1">
        <w:r w:rsidR="00146AEE" w:rsidRPr="00E5255D">
          <w:rPr>
            <w:rStyle w:val="Hyperlink"/>
          </w:rPr>
          <w:t>Daily Yonder Media</w:t>
        </w:r>
      </w:hyperlink>
    </w:p>
    <w:p w14:paraId="0D1F3B69" w14:textId="7C03E502" w:rsidR="00D75548" w:rsidRDefault="000376C0" w:rsidP="00146AEE">
      <w:hyperlink r:id="rId99" w:history="1">
        <w:r w:rsidR="00E5255D">
          <w:rPr>
            <w:rStyle w:val="Hyperlink"/>
          </w:rPr>
          <w:t>Could Shuttered r</w:t>
        </w:r>
        <w:r w:rsidR="005F3565">
          <w:rPr>
            <w:rStyle w:val="Hyperlink"/>
          </w:rPr>
          <w:t>ural hospitals reopen to treat pandemic?</w:t>
        </w:r>
      </w:hyperlink>
    </w:p>
    <w:p w14:paraId="35A8C2C8" w14:textId="0C34DFEC" w:rsidR="0094420B" w:rsidRPr="007110B6" w:rsidRDefault="0094420B" w:rsidP="00E40810">
      <w:pPr>
        <w:pStyle w:val="Heading1"/>
        <w:rPr>
          <w:rFonts w:asciiTheme="minorHAnsi" w:hAnsiTheme="minorHAnsi"/>
          <w:color w:val="002060"/>
        </w:rPr>
      </w:pPr>
      <w:bookmarkStart w:id="9" w:name="_Toc37233966"/>
      <w:r w:rsidRPr="007110B6">
        <w:rPr>
          <w:rFonts w:asciiTheme="minorHAnsi" w:hAnsiTheme="minorHAnsi"/>
          <w:color w:val="002060"/>
        </w:rPr>
        <w:t>Legal System Resources</w:t>
      </w:r>
      <w:bookmarkEnd w:id="9"/>
    </w:p>
    <w:p w14:paraId="2DBDCF52" w14:textId="77777777" w:rsidR="00E40810" w:rsidRDefault="00E40810" w:rsidP="00E40810">
      <w:pPr>
        <w:pStyle w:val="Subtitle"/>
        <w:rPr>
          <w:rFonts w:eastAsia="Times New Roman"/>
        </w:rPr>
      </w:pPr>
      <w:r w:rsidRPr="009731B2">
        <w:rPr>
          <w:rFonts w:eastAsia="Times New Roman"/>
          <w:bCs/>
        </w:rPr>
        <w:t>The International</w:t>
      </w:r>
      <w:r w:rsidRPr="009731B2">
        <w:rPr>
          <w:rFonts w:eastAsia="Times New Roman"/>
        </w:rPr>
        <w:t xml:space="preserve"> Association of Chiefs of Police has compiled and developed helpful resources on the members-only section of their website. If your organization is a member, access the COVID-19 discussion group to explore this content.</w:t>
      </w:r>
    </w:p>
    <w:p w14:paraId="042549AF" w14:textId="77777777" w:rsidR="00E40810" w:rsidRDefault="00E40810" w:rsidP="00E40810">
      <w:pPr>
        <w:rPr>
          <w:b/>
          <w:bCs/>
        </w:rPr>
      </w:pPr>
    </w:p>
    <w:p w14:paraId="4E3B9D06" w14:textId="298F93C9" w:rsidR="00E40810" w:rsidRPr="00531155" w:rsidRDefault="00E40810" w:rsidP="00E40810">
      <w:pPr>
        <w:rPr>
          <w:b/>
          <w:bCs/>
        </w:rPr>
      </w:pPr>
      <w:r w:rsidRPr="00531155">
        <w:rPr>
          <w:b/>
          <w:bCs/>
        </w:rPr>
        <w:t>Guidance for Preventative and Responsive Measures to Coronavirus by Police and Law Enforcement</w:t>
      </w:r>
    </w:p>
    <w:p w14:paraId="6003C7BE" w14:textId="6E9E01C3" w:rsidR="00E40810" w:rsidRDefault="000376C0" w:rsidP="00E40810">
      <w:hyperlink r:id="rId100" w:history="1">
        <w:r w:rsidR="00E40810" w:rsidRPr="00E5255D">
          <w:rPr>
            <w:rStyle w:val="Hyperlink"/>
          </w:rPr>
          <w:t>Vera Institute of Justice</w:t>
        </w:r>
      </w:hyperlink>
    </w:p>
    <w:p w14:paraId="0C12B8B1" w14:textId="5F9FDB49" w:rsidR="00E40810" w:rsidRDefault="000376C0" w:rsidP="00E40810">
      <w:hyperlink r:id="rId101" w:history="1">
        <w:r w:rsidR="00E5255D">
          <w:rPr>
            <w:rStyle w:val="Hyperlink"/>
          </w:rPr>
          <w:t>P</w:t>
        </w:r>
        <w:r w:rsidR="00E40810">
          <w:rPr>
            <w:rStyle w:val="Hyperlink"/>
          </w:rPr>
          <w:t xml:space="preserve">reventative and responsive measures </w:t>
        </w:r>
        <w:r w:rsidR="00C541CB">
          <w:rPr>
            <w:rStyle w:val="Hyperlink"/>
          </w:rPr>
          <w:t xml:space="preserve">to </w:t>
        </w:r>
        <w:r w:rsidR="00E40810">
          <w:rPr>
            <w:rStyle w:val="Hyperlink"/>
          </w:rPr>
          <w:t xml:space="preserve">COVID-19 </w:t>
        </w:r>
        <w:r w:rsidR="00C541CB">
          <w:rPr>
            <w:rStyle w:val="Hyperlink"/>
          </w:rPr>
          <w:t xml:space="preserve">by </w:t>
        </w:r>
        <w:r w:rsidR="00E40810">
          <w:rPr>
            <w:rStyle w:val="Hyperlink"/>
          </w:rPr>
          <w:t>law enforcement</w:t>
        </w:r>
      </w:hyperlink>
    </w:p>
    <w:p w14:paraId="45440AA9" w14:textId="77777777" w:rsidR="00E40810" w:rsidRDefault="00E40810" w:rsidP="00E40810"/>
    <w:p w14:paraId="5E59BD40" w14:textId="77777777" w:rsidR="00E40810" w:rsidRPr="00531155" w:rsidRDefault="00E40810" w:rsidP="00E40810">
      <w:pPr>
        <w:rPr>
          <w:b/>
          <w:bCs/>
        </w:rPr>
      </w:pPr>
      <w:r w:rsidRPr="00531155">
        <w:rPr>
          <w:b/>
          <w:bCs/>
        </w:rPr>
        <w:t>What Law Enforcement Personnel Need to Know about COVID-19</w:t>
      </w:r>
    </w:p>
    <w:p w14:paraId="09200D80" w14:textId="77777777" w:rsidR="00C541CB" w:rsidRDefault="000376C0" w:rsidP="00C541CB">
      <w:hyperlink r:id="rId102" w:history="1">
        <w:r w:rsidR="00C541CB" w:rsidRPr="00E5255D">
          <w:rPr>
            <w:rStyle w:val="Hyperlink"/>
          </w:rPr>
          <w:t>Center for Disease Control</w:t>
        </w:r>
      </w:hyperlink>
    </w:p>
    <w:p w14:paraId="2018493A" w14:textId="1C7B63E4" w:rsidR="00E40810" w:rsidRDefault="000376C0" w:rsidP="00E40810">
      <w:hyperlink r:id="rId103" w:history="1">
        <w:r w:rsidR="00E40810">
          <w:rPr>
            <w:rStyle w:val="Hyperlink"/>
          </w:rPr>
          <w:t>COVID-19 and law enforcement person</w:t>
        </w:r>
        <w:r w:rsidR="00B45033">
          <w:rPr>
            <w:rStyle w:val="Hyperlink"/>
          </w:rPr>
          <w:t>n</w:t>
        </w:r>
        <w:r w:rsidR="00E40810">
          <w:rPr>
            <w:rStyle w:val="Hyperlink"/>
          </w:rPr>
          <w:t>el</w:t>
        </w:r>
      </w:hyperlink>
    </w:p>
    <w:p w14:paraId="5EBDF71B" w14:textId="77777777" w:rsidR="00E40810" w:rsidRDefault="00E40810" w:rsidP="00E40810"/>
    <w:p w14:paraId="38BDBA20" w14:textId="77777777" w:rsidR="00E40810" w:rsidRPr="00531155" w:rsidRDefault="00E40810" w:rsidP="00E40810">
      <w:pPr>
        <w:rPr>
          <w:b/>
          <w:bCs/>
        </w:rPr>
      </w:pPr>
      <w:r w:rsidRPr="00531155">
        <w:rPr>
          <w:b/>
          <w:bCs/>
        </w:rPr>
        <w:t>Law Enforcement Information on COVID-19</w:t>
      </w:r>
    </w:p>
    <w:p w14:paraId="619A2601" w14:textId="11EC5E9C" w:rsidR="00E40810" w:rsidRDefault="000376C0" w:rsidP="00E40810">
      <w:hyperlink r:id="rId104" w:history="1">
        <w:r w:rsidR="00E40810" w:rsidRPr="00C541CB">
          <w:rPr>
            <w:rStyle w:val="Hyperlink"/>
          </w:rPr>
          <w:t>I</w:t>
        </w:r>
        <w:r w:rsidR="00C541CB" w:rsidRPr="00C541CB">
          <w:rPr>
            <w:rStyle w:val="Hyperlink"/>
          </w:rPr>
          <w:t xml:space="preserve">nternational </w:t>
        </w:r>
        <w:r w:rsidR="00E40810" w:rsidRPr="00C541CB">
          <w:rPr>
            <w:rStyle w:val="Hyperlink"/>
          </w:rPr>
          <w:t>A</w:t>
        </w:r>
        <w:r w:rsidR="00C541CB" w:rsidRPr="00C541CB">
          <w:rPr>
            <w:rStyle w:val="Hyperlink"/>
          </w:rPr>
          <w:t xml:space="preserve">ssociation of </w:t>
        </w:r>
        <w:r w:rsidR="00E40810" w:rsidRPr="00C541CB">
          <w:rPr>
            <w:rStyle w:val="Hyperlink"/>
          </w:rPr>
          <w:t>C</w:t>
        </w:r>
        <w:r w:rsidR="00C541CB" w:rsidRPr="00C541CB">
          <w:rPr>
            <w:rStyle w:val="Hyperlink"/>
          </w:rPr>
          <w:t xml:space="preserve">hiefs of </w:t>
        </w:r>
        <w:r w:rsidR="00E40810" w:rsidRPr="00C541CB">
          <w:rPr>
            <w:rStyle w:val="Hyperlink"/>
          </w:rPr>
          <w:t>P</w:t>
        </w:r>
        <w:r w:rsidR="00C541CB" w:rsidRPr="00C541CB">
          <w:rPr>
            <w:rStyle w:val="Hyperlink"/>
          </w:rPr>
          <w:t>olice</w:t>
        </w:r>
      </w:hyperlink>
    </w:p>
    <w:p w14:paraId="71B0E008" w14:textId="7B3648BD" w:rsidR="00E40810" w:rsidRDefault="000376C0" w:rsidP="00E40810">
      <w:hyperlink r:id="rId105" w:history="1">
        <w:r w:rsidR="00C541CB">
          <w:rPr>
            <w:rStyle w:val="Hyperlink"/>
          </w:rPr>
          <w:t>L</w:t>
        </w:r>
        <w:r w:rsidR="00E40810">
          <w:rPr>
            <w:rStyle w:val="Hyperlink"/>
          </w:rPr>
          <w:t>aw enforcement info</w:t>
        </w:r>
        <w:r w:rsidR="00C541CB">
          <w:rPr>
            <w:rStyle w:val="Hyperlink"/>
          </w:rPr>
          <w:t>rmation on</w:t>
        </w:r>
        <w:r w:rsidR="00E40810">
          <w:rPr>
            <w:rStyle w:val="Hyperlink"/>
          </w:rPr>
          <w:t xml:space="preserve"> COVID-19</w:t>
        </w:r>
      </w:hyperlink>
    </w:p>
    <w:p w14:paraId="408E6BB3" w14:textId="21522A0F" w:rsidR="00622854" w:rsidRDefault="00622854" w:rsidP="00146AEE"/>
    <w:p w14:paraId="0B4A4F19" w14:textId="77777777" w:rsidR="0094420B" w:rsidRPr="006E407F" w:rsidRDefault="0094420B" w:rsidP="0094420B">
      <w:pPr>
        <w:rPr>
          <w:b/>
          <w:bCs/>
        </w:rPr>
      </w:pPr>
      <w:r w:rsidRPr="006E407F">
        <w:rPr>
          <w:b/>
          <w:bCs/>
        </w:rPr>
        <w:t>Frequently Asked Questions Involving Courts and COVID-19</w:t>
      </w:r>
    </w:p>
    <w:p w14:paraId="7AC1FDBA" w14:textId="19694733" w:rsidR="0094420B" w:rsidRDefault="000376C0" w:rsidP="0094420B">
      <w:hyperlink r:id="rId106" w:history="1">
        <w:proofErr w:type="spellStart"/>
        <w:r w:rsidR="0094420B" w:rsidRPr="00C541CB">
          <w:rPr>
            <w:rStyle w:val="Hyperlink"/>
          </w:rPr>
          <w:t>WomensLaw</w:t>
        </w:r>
        <w:proofErr w:type="spellEnd"/>
      </w:hyperlink>
    </w:p>
    <w:p w14:paraId="4A1F3553" w14:textId="72DF3CB6" w:rsidR="0094420B" w:rsidRDefault="000376C0" w:rsidP="0094420B">
      <w:hyperlink r:id="rId107" w:history="1">
        <w:r w:rsidR="005F3565">
          <w:rPr>
            <w:rStyle w:val="Hyperlink"/>
          </w:rPr>
          <w:t>FAQs involving courts and COVID-19</w:t>
        </w:r>
      </w:hyperlink>
    </w:p>
    <w:p w14:paraId="66337150" w14:textId="77777777" w:rsidR="0094420B" w:rsidRDefault="0094420B" w:rsidP="0094420B"/>
    <w:p w14:paraId="378F852D" w14:textId="77777777" w:rsidR="0094420B" w:rsidRPr="006E407F" w:rsidRDefault="0094420B" w:rsidP="0094420B">
      <w:pPr>
        <w:rPr>
          <w:b/>
          <w:bCs/>
        </w:rPr>
      </w:pPr>
      <w:r w:rsidRPr="006E407F">
        <w:rPr>
          <w:b/>
          <w:bCs/>
        </w:rPr>
        <w:t>Guidance for Preventative and Responsive Measures to Coronavirus for Prosecutors, Defenders, and Courts</w:t>
      </w:r>
    </w:p>
    <w:p w14:paraId="72BEF900" w14:textId="77777777" w:rsidR="00C541CB" w:rsidRDefault="000376C0" w:rsidP="00C541CB">
      <w:hyperlink r:id="rId108" w:history="1">
        <w:r w:rsidR="00C541CB" w:rsidRPr="00E5255D">
          <w:rPr>
            <w:rStyle w:val="Hyperlink"/>
          </w:rPr>
          <w:t>Vera Institute of Justice</w:t>
        </w:r>
      </w:hyperlink>
    </w:p>
    <w:p w14:paraId="2A4D867F" w14:textId="508D0F87" w:rsidR="0094420B" w:rsidRDefault="000376C0" w:rsidP="0094420B">
      <w:hyperlink r:id="rId109" w:history="1">
        <w:r w:rsidR="00C541CB">
          <w:rPr>
            <w:rStyle w:val="Hyperlink"/>
          </w:rPr>
          <w:t xml:space="preserve">Preventative </w:t>
        </w:r>
        <w:r w:rsidR="005F3565">
          <w:rPr>
            <w:rStyle w:val="Hyperlink"/>
          </w:rPr>
          <w:t xml:space="preserve">measures </w:t>
        </w:r>
        <w:r w:rsidR="00C541CB">
          <w:rPr>
            <w:rStyle w:val="Hyperlink"/>
          </w:rPr>
          <w:t xml:space="preserve">to </w:t>
        </w:r>
        <w:r w:rsidR="005F3565">
          <w:rPr>
            <w:rStyle w:val="Hyperlink"/>
          </w:rPr>
          <w:t>COVID-19 for prosecutors, defenders, and courts</w:t>
        </w:r>
      </w:hyperlink>
    </w:p>
    <w:p w14:paraId="207D43B0" w14:textId="77777777" w:rsidR="0094420B" w:rsidRDefault="0094420B" w:rsidP="0094420B"/>
    <w:p w14:paraId="3FF471C8" w14:textId="77777777" w:rsidR="0094420B" w:rsidRPr="006E407F" w:rsidRDefault="0094420B" w:rsidP="0094420B">
      <w:pPr>
        <w:rPr>
          <w:b/>
          <w:bCs/>
        </w:rPr>
      </w:pPr>
      <w:r w:rsidRPr="006E407F">
        <w:rPr>
          <w:b/>
          <w:bCs/>
        </w:rPr>
        <w:t>Guidance for Preventative and Responsive Measures to Coronavirus for Parole, Probation, and Clemency</w:t>
      </w:r>
      <w:r w:rsidRPr="006E407F">
        <w:rPr>
          <w:b/>
          <w:bCs/>
        </w:rPr>
        <w:tab/>
      </w:r>
    </w:p>
    <w:p w14:paraId="67C41F85" w14:textId="77777777" w:rsidR="00C541CB" w:rsidRDefault="000376C0" w:rsidP="00C541CB">
      <w:hyperlink r:id="rId110" w:history="1">
        <w:r w:rsidR="00C541CB" w:rsidRPr="00E5255D">
          <w:rPr>
            <w:rStyle w:val="Hyperlink"/>
          </w:rPr>
          <w:t>Vera Institute of Justice</w:t>
        </w:r>
      </w:hyperlink>
    </w:p>
    <w:p w14:paraId="7B2D8BB4" w14:textId="2011D9B0" w:rsidR="0094420B" w:rsidRDefault="000376C0" w:rsidP="0094420B">
      <w:hyperlink r:id="rId111" w:history="1">
        <w:r w:rsidR="00C7623E">
          <w:rPr>
            <w:rStyle w:val="Hyperlink"/>
          </w:rPr>
          <w:t>P</w:t>
        </w:r>
        <w:r w:rsidR="005F3565">
          <w:rPr>
            <w:rStyle w:val="Hyperlink"/>
          </w:rPr>
          <w:t xml:space="preserve">reventative measures </w:t>
        </w:r>
        <w:r w:rsidR="00C7623E">
          <w:rPr>
            <w:rStyle w:val="Hyperlink"/>
          </w:rPr>
          <w:t xml:space="preserve">to COVID-19 </w:t>
        </w:r>
        <w:r w:rsidR="005F3565">
          <w:rPr>
            <w:rStyle w:val="Hyperlink"/>
          </w:rPr>
          <w:t>for parole, probation, and clemency</w:t>
        </w:r>
      </w:hyperlink>
    </w:p>
    <w:p w14:paraId="52509B84" w14:textId="77777777" w:rsidR="0094420B" w:rsidRDefault="0094420B" w:rsidP="0094420B"/>
    <w:p w14:paraId="45D8DCA9" w14:textId="77777777" w:rsidR="00C619D6" w:rsidRDefault="00C619D6" w:rsidP="0094420B">
      <w:pPr>
        <w:rPr>
          <w:b/>
          <w:bCs/>
        </w:rPr>
      </w:pPr>
    </w:p>
    <w:p w14:paraId="1DD5AAE4" w14:textId="77777777" w:rsidR="00C619D6" w:rsidRDefault="00C619D6" w:rsidP="0094420B">
      <w:pPr>
        <w:rPr>
          <w:b/>
          <w:bCs/>
        </w:rPr>
      </w:pPr>
    </w:p>
    <w:p w14:paraId="000B9436" w14:textId="77777777" w:rsidR="00C619D6" w:rsidRDefault="00C619D6" w:rsidP="0094420B">
      <w:pPr>
        <w:rPr>
          <w:b/>
          <w:bCs/>
        </w:rPr>
      </w:pPr>
    </w:p>
    <w:p w14:paraId="05D2BFC3" w14:textId="1BCC19EF" w:rsidR="0094420B" w:rsidRPr="006E407F" w:rsidRDefault="0094420B" w:rsidP="0094420B">
      <w:pPr>
        <w:rPr>
          <w:b/>
          <w:bCs/>
        </w:rPr>
      </w:pPr>
      <w:r w:rsidRPr="006E407F">
        <w:rPr>
          <w:b/>
          <w:bCs/>
        </w:rPr>
        <w:t>Guidance for Preventative and Responsive Measures to Coronavirus for Jails, Prisons, Immigration Detention, and Youth Facilities</w:t>
      </w:r>
    </w:p>
    <w:p w14:paraId="137D9250" w14:textId="77777777" w:rsidR="00C7623E" w:rsidRDefault="000376C0" w:rsidP="00C7623E">
      <w:hyperlink r:id="rId112" w:history="1">
        <w:r w:rsidR="00C7623E" w:rsidRPr="00E5255D">
          <w:rPr>
            <w:rStyle w:val="Hyperlink"/>
          </w:rPr>
          <w:t>Vera Institute of Justice</w:t>
        </w:r>
      </w:hyperlink>
    </w:p>
    <w:p w14:paraId="1D5562DE" w14:textId="75B66CC6" w:rsidR="0094420B" w:rsidRDefault="000376C0" w:rsidP="0094420B">
      <w:hyperlink r:id="rId113" w:history="1">
        <w:r w:rsidR="00C7623E">
          <w:rPr>
            <w:rStyle w:val="Hyperlink"/>
          </w:rPr>
          <w:t xml:space="preserve">Preventative </w:t>
        </w:r>
        <w:r w:rsidR="005F3565">
          <w:rPr>
            <w:rStyle w:val="Hyperlink"/>
          </w:rPr>
          <w:t xml:space="preserve">measures </w:t>
        </w:r>
        <w:r w:rsidR="00C7623E">
          <w:rPr>
            <w:rStyle w:val="Hyperlink"/>
          </w:rPr>
          <w:t xml:space="preserve">to </w:t>
        </w:r>
        <w:r w:rsidR="005F3565">
          <w:rPr>
            <w:rStyle w:val="Hyperlink"/>
          </w:rPr>
          <w:t xml:space="preserve">COVID-19 </w:t>
        </w:r>
        <w:r w:rsidR="00C7623E">
          <w:rPr>
            <w:rStyle w:val="Hyperlink"/>
          </w:rPr>
          <w:t xml:space="preserve">for </w:t>
        </w:r>
        <w:r w:rsidR="005F3565">
          <w:rPr>
            <w:rStyle w:val="Hyperlink"/>
          </w:rPr>
          <w:t>jails, prisons, immigration, detention, and youth facilities</w:t>
        </w:r>
      </w:hyperlink>
    </w:p>
    <w:p w14:paraId="19D1A8E0" w14:textId="77777777" w:rsidR="0094420B" w:rsidRDefault="0094420B" w:rsidP="0094420B"/>
    <w:p w14:paraId="79AF6A9C" w14:textId="77777777" w:rsidR="0094420B" w:rsidRPr="006E407F" w:rsidRDefault="0094420B" w:rsidP="0094420B">
      <w:pPr>
        <w:rPr>
          <w:b/>
          <w:bCs/>
        </w:rPr>
      </w:pPr>
      <w:r w:rsidRPr="006E407F">
        <w:rPr>
          <w:b/>
          <w:bCs/>
        </w:rPr>
        <w:t>Guidance for Preventative and Responsive Measures to Coronavirus for Immigration System Actors</w:t>
      </w:r>
    </w:p>
    <w:p w14:paraId="69E2285C" w14:textId="77777777" w:rsidR="00C7623E" w:rsidRDefault="000376C0" w:rsidP="00C7623E">
      <w:hyperlink r:id="rId114" w:history="1">
        <w:r w:rsidR="00C7623E" w:rsidRPr="00E5255D">
          <w:rPr>
            <w:rStyle w:val="Hyperlink"/>
          </w:rPr>
          <w:t>Vera Institute of Justice</w:t>
        </w:r>
      </w:hyperlink>
    </w:p>
    <w:p w14:paraId="6FBE9678" w14:textId="22C8404D" w:rsidR="0094420B" w:rsidRDefault="000376C0" w:rsidP="0094420B">
      <w:hyperlink r:id="rId115" w:history="1">
        <w:r w:rsidR="00C7623E">
          <w:rPr>
            <w:rStyle w:val="Hyperlink"/>
          </w:rPr>
          <w:t>P</w:t>
        </w:r>
        <w:r w:rsidR="005F3565">
          <w:rPr>
            <w:rStyle w:val="Hyperlink"/>
          </w:rPr>
          <w:t xml:space="preserve">reventative measures </w:t>
        </w:r>
        <w:r w:rsidR="00C7623E">
          <w:rPr>
            <w:rStyle w:val="Hyperlink"/>
          </w:rPr>
          <w:t xml:space="preserve">to </w:t>
        </w:r>
        <w:r w:rsidR="005F3565">
          <w:rPr>
            <w:rStyle w:val="Hyperlink"/>
          </w:rPr>
          <w:t xml:space="preserve">COVID-19 </w:t>
        </w:r>
        <w:r w:rsidR="00C7623E">
          <w:rPr>
            <w:rStyle w:val="Hyperlink"/>
          </w:rPr>
          <w:t xml:space="preserve">for </w:t>
        </w:r>
        <w:r w:rsidR="005F3565">
          <w:rPr>
            <w:rStyle w:val="Hyperlink"/>
          </w:rPr>
          <w:t>Immigration system</w:t>
        </w:r>
      </w:hyperlink>
    </w:p>
    <w:p w14:paraId="1ECBBEF0" w14:textId="77777777" w:rsidR="0094420B" w:rsidRDefault="0094420B" w:rsidP="0094420B"/>
    <w:p w14:paraId="45565E94" w14:textId="77777777" w:rsidR="0094420B" w:rsidRPr="006E407F" w:rsidRDefault="0094420B" w:rsidP="0094420B">
      <w:pPr>
        <w:rPr>
          <w:b/>
          <w:bCs/>
        </w:rPr>
      </w:pPr>
      <w:r w:rsidRPr="006E407F">
        <w:rPr>
          <w:b/>
          <w:bCs/>
        </w:rPr>
        <w:t>RE: USCIS Response to Coronavirus Disease 2019 (COVID-19)</w:t>
      </w:r>
    </w:p>
    <w:p w14:paraId="2FAD6B1D" w14:textId="1D8E2F43" w:rsidR="0094420B" w:rsidRDefault="000376C0" w:rsidP="0094420B">
      <w:hyperlink r:id="rId116" w:history="1">
        <w:r w:rsidR="0094420B" w:rsidRPr="00C7623E">
          <w:rPr>
            <w:rStyle w:val="Hyperlink"/>
          </w:rPr>
          <w:t>ASISTA</w:t>
        </w:r>
      </w:hyperlink>
    </w:p>
    <w:p w14:paraId="682454EB" w14:textId="555A8CED" w:rsidR="0094420B" w:rsidRDefault="000376C0" w:rsidP="0094420B">
      <w:hyperlink r:id="rId117" w:history="1">
        <w:r w:rsidR="005F3565">
          <w:rPr>
            <w:rStyle w:val="Hyperlink"/>
          </w:rPr>
          <w:t>USCIS response to COVID-19</w:t>
        </w:r>
      </w:hyperlink>
    </w:p>
    <w:p w14:paraId="59B6AD1A" w14:textId="6C582284" w:rsidR="00050C32" w:rsidRDefault="00050C32" w:rsidP="00531155"/>
    <w:p w14:paraId="0C3112F3" w14:textId="42BC14F3" w:rsidR="00050C32" w:rsidRPr="007110B6" w:rsidRDefault="00050C32" w:rsidP="00050C32">
      <w:pPr>
        <w:pStyle w:val="Heading1"/>
        <w:rPr>
          <w:rFonts w:asciiTheme="minorHAnsi" w:hAnsiTheme="minorHAnsi"/>
          <w:color w:val="002060"/>
        </w:rPr>
      </w:pPr>
      <w:bookmarkStart w:id="10" w:name="_Toc37233967"/>
      <w:r w:rsidRPr="007110B6">
        <w:rPr>
          <w:rFonts w:asciiTheme="minorHAnsi" w:hAnsiTheme="minorHAnsi"/>
          <w:color w:val="002060"/>
        </w:rPr>
        <w:t xml:space="preserve">Resources </w:t>
      </w:r>
      <w:r w:rsidR="005E6330" w:rsidRPr="007110B6">
        <w:rPr>
          <w:rFonts w:asciiTheme="minorHAnsi" w:hAnsiTheme="minorHAnsi"/>
          <w:color w:val="002060"/>
        </w:rPr>
        <w:t xml:space="preserve">for </w:t>
      </w:r>
      <w:r w:rsidRPr="007110B6">
        <w:rPr>
          <w:rFonts w:asciiTheme="minorHAnsi" w:hAnsiTheme="minorHAnsi"/>
          <w:color w:val="002060"/>
        </w:rPr>
        <w:t>Survivors</w:t>
      </w:r>
      <w:bookmarkEnd w:id="10"/>
      <w:r w:rsidRPr="007110B6">
        <w:rPr>
          <w:rFonts w:asciiTheme="minorHAnsi" w:hAnsiTheme="minorHAnsi"/>
          <w:color w:val="002060"/>
        </w:rPr>
        <w:t xml:space="preserve"> </w:t>
      </w:r>
    </w:p>
    <w:p w14:paraId="7C8E1DD5" w14:textId="77777777" w:rsidR="00050C32" w:rsidRDefault="00050C32" w:rsidP="00050C32"/>
    <w:p w14:paraId="13462C65" w14:textId="77777777" w:rsidR="00050C32" w:rsidRPr="007110B6" w:rsidRDefault="00050C32" w:rsidP="00050C32">
      <w:pPr>
        <w:rPr>
          <w:b/>
        </w:rPr>
      </w:pPr>
      <w:r w:rsidRPr="007110B6">
        <w:rPr>
          <w:b/>
        </w:rPr>
        <w:t>Staying Safe During COVID-19</w:t>
      </w:r>
    </w:p>
    <w:p w14:paraId="19728334" w14:textId="033BA23E" w:rsidR="00050C32" w:rsidRDefault="000376C0" w:rsidP="00050C32">
      <w:hyperlink r:id="rId118" w:history="1">
        <w:r w:rsidR="00050C32" w:rsidRPr="00BF6C16">
          <w:rPr>
            <w:rStyle w:val="Hyperlink"/>
          </w:rPr>
          <w:t>National Domestic Violence Hotline</w:t>
        </w:r>
      </w:hyperlink>
    </w:p>
    <w:p w14:paraId="5E0980FB" w14:textId="24B199DA" w:rsidR="00050C32" w:rsidRDefault="000376C0" w:rsidP="00050C32">
      <w:hyperlink r:id="rId119" w:history="1">
        <w:r w:rsidR="00BF6C16">
          <w:rPr>
            <w:rStyle w:val="Hyperlink"/>
          </w:rPr>
          <w:t>S</w:t>
        </w:r>
        <w:r w:rsidR="005F3565">
          <w:rPr>
            <w:rStyle w:val="Hyperlink"/>
          </w:rPr>
          <w:t>taying safe during COVID-19</w:t>
        </w:r>
      </w:hyperlink>
      <w:r w:rsidR="00050C32">
        <w:t xml:space="preserve"> </w:t>
      </w:r>
    </w:p>
    <w:p w14:paraId="211ACB7C" w14:textId="77777777" w:rsidR="00050C32" w:rsidRDefault="00050C32" w:rsidP="00050C32"/>
    <w:p w14:paraId="253BDA14" w14:textId="77777777" w:rsidR="00050C32" w:rsidRPr="007110B6" w:rsidRDefault="00050C32" w:rsidP="00050C32">
      <w:pPr>
        <w:rPr>
          <w:b/>
        </w:rPr>
      </w:pPr>
      <w:r w:rsidRPr="007110B6">
        <w:rPr>
          <w:b/>
        </w:rPr>
        <w:t>Identifying Supportive People--Pods and Pod Mapping Worksheet</w:t>
      </w:r>
    </w:p>
    <w:p w14:paraId="235BF7AF" w14:textId="6D6E45F4" w:rsidR="00050C32" w:rsidRDefault="000376C0" w:rsidP="00050C32">
      <w:hyperlink r:id="rId120" w:history="1">
        <w:r w:rsidR="00050C32" w:rsidRPr="00BF6C16">
          <w:rPr>
            <w:rStyle w:val="Hyperlink"/>
          </w:rPr>
          <w:t>Bay Area Transformative Justice Collective</w:t>
        </w:r>
      </w:hyperlink>
    </w:p>
    <w:p w14:paraId="564CC3F6" w14:textId="729B3775" w:rsidR="00050C32" w:rsidRDefault="000376C0" w:rsidP="00050C32">
      <w:hyperlink r:id="rId121" w:history="1">
        <w:r w:rsidR="00BF6C16">
          <w:rPr>
            <w:rStyle w:val="Hyperlink"/>
          </w:rPr>
          <w:t>Identifying s</w:t>
        </w:r>
        <w:r w:rsidR="005F3565">
          <w:rPr>
            <w:rStyle w:val="Hyperlink"/>
          </w:rPr>
          <w:t xml:space="preserve">upportive people pod mapping </w:t>
        </w:r>
      </w:hyperlink>
    </w:p>
    <w:p w14:paraId="31722693" w14:textId="77777777" w:rsidR="00050C32" w:rsidRDefault="00050C32" w:rsidP="00050C32"/>
    <w:p w14:paraId="70690BEB" w14:textId="77777777" w:rsidR="00050C32" w:rsidRPr="007110B6" w:rsidRDefault="00050C32" w:rsidP="00050C32">
      <w:pPr>
        <w:rPr>
          <w:b/>
        </w:rPr>
      </w:pPr>
      <w:r w:rsidRPr="007110B6">
        <w:rPr>
          <w:b/>
        </w:rPr>
        <w:t>How Can Parents Find Safe Child Care in Emergencies?</w:t>
      </w:r>
    </w:p>
    <w:p w14:paraId="290A6FE9" w14:textId="16CC967E" w:rsidR="00050C32" w:rsidRPr="007110B6" w:rsidRDefault="000376C0" w:rsidP="00050C32">
      <w:hyperlink r:id="rId122" w:history="1">
        <w:r w:rsidR="00050C32" w:rsidRPr="00962FED">
          <w:rPr>
            <w:rStyle w:val="Hyperlink"/>
          </w:rPr>
          <w:t>Stop It Now!</w:t>
        </w:r>
        <w:r w:rsidR="00050C32" w:rsidRPr="00962FED">
          <w:rPr>
            <w:rStyle w:val="Hyperlink"/>
          </w:rPr>
          <w:tab/>
        </w:r>
      </w:hyperlink>
    </w:p>
    <w:p w14:paraId="5A0698D8" w14:textId="3523942A" w:rsidR="00050C32" w:rsidRDefault="000376C0" w:rsidP="00050C32">
      <w:hyperlink r:id="rId123" w:history="1">
        <w:r w:rsidR="00962FED">
          <w:rPr>
            <w:rStyle w:val="Hyperlink"/>
          </w:rPr>
          <w:t>How can parents and find safe</w:t>
        </w:r>
        <w:r w:rsidR="005F3565">
          <w:rPr>
            <w:rStyle w:val="Hyperlink"/>
          </w:rPr>
          <w:t xml:space="preserve"> child </w:t>
        </w:r>
        <w:r w:rsidR="00962FED">
          <w:rPr>
            <w:rStyle w:val="Hyperlink"/>
          </w:rPr>
          <w:t>care</w:t>
        </w:r>
        <w:r w:rsidR="005F3565">
          <w:rPr>
            <w:rStyle w:val="Hyperlink"/>
          </w:rPr>
          <w:t xml:space="preserve"> in emergencies</w:t>
        </w:r>
      </w:hyperlink>
      <w:r w:rsidR="00962FED">
        <w:rPr>
          <w:rStyle w:val="Hyperlink"/>
        </w:rPr>
        <w:t>?</w:t>
      </w:r>
    </w:p>
    <w:p w14:paraId="4BD919B7" w14:textId="77777777" w:rsidR="00050C32" w:rsidRPr="007110B6" w:rsidRDefault="00050C32" w:rsidP="00050C32">
      <w:pPr>
        <w:rPr>
          <w:b/>
        </w:rPr>
      </w:pPr>
    </w:p>
    <w:p w14:paraId="3B6519A9" w14:textId="12DACAA7" w:rsidR="00050C32" w:rsidRPr="007110B6" w:rsidRDefault="00050C32" w:rsidP="00050C32">
      <w:pPr>
        <w:rPr>
          <w:b/>
        </w:rPr>
      </w:pPr>
      <w:r w:rsidRPr="007110B6">
        <w:rPr>
          <w:b/>
        </w:rPr>
        <w:t>COVID-19 Disability Community Prep</w:t>
      </w:r>
      <w:r w:rsidR="00962FED">
        <w:rPr>
          <w:b/>
        </w:rPr>
        <w:t xml:space="preserve">aredness Resources (U.S. Based) </w:t>
      </w:r>
      <w:r w:rsidRPr="00962FED">
        <w:t>Community sourced</w:t>
      </w:r>
    </w:p>
    <w:p w14:paraId="4A228690" w14:textId="4AEAD958" w:rsidR="00050C32" w:rsidRDefault="000376C0" w:rsidP="00050C32">
      <w:hyperlink r:id="rId124" w:anchor="heading=h.eucz2rg7s8pn" w:history="1">
        <w:r w:rsidR="005F3565">
          <w:rPr>
            <w:rStyle w:val="Hyperlink"/>
          </w:rPr>
          <w:t>COVID-19 disability community preparedness</w:t>
        </w:r>
      </w:hyperlink>
    </w:p>
    <w:p w14:paraId="17960B5C" w14:textId="77D6E8F7" w:rsidR="0083228D" w:rsidRDefault="0083228D" w:rsidP="00050C32">
      <w:pPr>
        <w:rPr>
          <w:b/>
        </w:rPr>
      </w:pPr>
    </w:p>
    <w:p w14:paraId="7878B970" w14:textId="77777777" w:rsidR="00C619D6" w:rsidRDefault="00C619D6" w:rsidP="00050C32">
      <w:pPr>
        <w:rPr>
          <w:b/>
        </w:rPr>
      </w:pPr>
    </w:p>
    <w:p w14:paraId="2A3305FB" w14:textId="77777777" w:rsidR="00C619D6" w:rsidRDefault="00C619D6" w:rsidP="00050C32">
      <w:pPr>
        <w:rPr>
          <w:b/>
        </w:rPr>
      </w:pPr>
    </w:p>
    <w:p w14:paraId="7D41D182" w14:textId="0496D9ED" w:rsidR="00050C32" w:rsidRPr="007110B6" w:rsidRDefault="00050C32" w:rsidP="00050C32">
      <w:pPr>
        <w:rPr>
          <w:b/>
        </w:rPr>
      </w:pPr>
      <w:r w:rsidRPr="007110B6">
        <w:rPr>
          <w:b/>
        </w:rPr>
        <w:t>7 Ways Survivors of Sexual Violence Can Practice Self-Care When Retraumatized During Tragedy</w:t>
      </w:r>
    </w:p>
    <w:p w14:paraId="6BE48099" w14:textId="3609F41A" w:rsidR="00050C32" w:rsidRDefault="000376C0" w:rsidP="00050C32">
      <w:hyperlink r:id="rId125" w:history="1">
        <w:r w:rsidR="00050C32" w:rsidRPr="00962FED">
          <w:rPr>
            <w:rStyle w:val="Hyperlink"/>
          </w:rPr>
          <w:t>N</w:t>
        </w:r>
        <w:r w:rsidR="00962FED" w:rsidRPr="00962FED">
          <w:rPr>
            <w:rStyle w:val="Hyperlink"/>
          </w:rPr>
          <w:t xml:space="preserve">ational </w:t>
        </w:r>
        <w:r w:rsidR="00050C32" w:rsidRPr="00962FED">
          <w:rPr>
            <w:rStyle w:val="Hyperlink"/>
          </w:rPr>
          <w:t>S</w:t>
        </w:r>
        <w:r w:rsidR="00962FED" w:rsidRPr="00962FED">
          <w:rPr>
            <w:rStyle w:val="Hyperlink"/>
          </w:rPr>
          <w:t xml:space="preserve">exual </w:t>
        </w:r>
        <w:r w:rsidR="00050C32" w:rsidRPr="00962FED">
          <w:rPr>
            <w:rStyle w:val="Hyperlink"/>
          </w:rPr>
          <w:t>V</w:t>
        </w:r>
        <w:r w:rsidR="00962FED" w:rsidRPr="00962FED">
          <w:rPr>
            <w:rStyle w:val="Hyperlink"/>
          </w:rPr>
          <w:t xml:space="preserve">iolence </w:t>
        </w:r>
        <w:r w:rsidR="00050C32" w:rsidRPr="00962FED">
          <w:rPr>
            <w:rStyle w:val="Hyperlink"/>
          </w:rPr>
          <w:t>R</w:t>
        </w:r>
        <w:r w:rsidR="00962FED" w:rsidRPr="00962FED">
          <w:rPr>
            <w:rStyle w:val="Hyperlink"/>
          </w:rPr>
          <w:t xml:space="preserve">esource </w:t>
        </w:r>
        <w:r w:rsidR="00050C32" w:rsidRPr="00962FED">
          <w:rPr>
            <w:rStyle w:val="Hyperlink"/>
          </w:rPr>
          <w:t>C</w:t>
        </w:r>
        <w:r w:rsidR="00962FED" w:rsidRPr="00962FED">
          <w:rPr>
            <w:rStyle w:val="Hyperlink"/>
          </w:rPr>
          <w:t>enter</w:t>
        </w:r>
      </w:hyperlink>
    </w:p>
    <w:p w14:paraId="299111F7" w14:textId="2AC9DEB7" w:rsidR="00050C32" w:rsidRDefault="000376C0" w:rsidP="00050C32">
      <w:hyperlink r:id="rId126" w:history="1">
        <w:r w:rsidR="00962FED">
          <w:rPr>
            <w:rStyle w:val="Hyperlink"/>
          </w:rPr>
          <w:t xml:space="preserve">Practicing self-care </w:t>
        </w:r>
        <w:r w:rsidR="005F3565">
          <w:rPr>
            <w:rStyle w:val="Hyperlink"/>
          </w:rPr>
          <w:t xml:space="preserve">during </w:t>
        </w:r>
        <w:r w:rsidR="00962FED">
          <w:rPr>
            <w:rStyle w:val="Hyperlink"/>
          </w:rPr>
          <w:t xml:space="preserve">tragedy </w:t>
        </w:r>
        <w:proofErr w:type="spellStart"/>
        <w:r w:rsidR="005F3565">
          <w:rPr>
            <w:rStyle w:val="Hyperlink"/>
          </w:rPr>
          <w:t>retraumatization</w:t>
        </w:r>
        <w:proofErr w:type="spellEnd"/>
      </w:hyperlink>
    </w:p>
    <w:p w14:paraId="553E9D86" w14:textId="514FC0DC" w:rsidR="00962FED" w:rsidRDefault="00962FED" w:rsidP="00050C32"/>
    <w:p w14:paraId="77DD98FA" w14:textId="71D00AE3" w:rsidR="00050C32" w:rsidRPr="00962FED" w:rsidRDefault="00050C32" w:rsidP="00050C32">
      <w:pPr>
        <w:rPr>
          <w:b/>
        </w:rPr>
      </w:pPr>
      <w:r w:rsidRPr="00962FED">
        <w:rPr>
          <w:b/>
        </w:rPr>
        <w:t>COVID-19 Information By and For People with Disabilities</w:t>
      </w:r>
    </w:p>
    <w:p w14:paraId="62CA9EE4" w14:textId="31AF54F1" w:rsidR="00050C32" w:rsidRDefault="000376C0" w:rsidP="00050C32">
      <w:hyperlink r:id="rId127" w:history="1">
        <w:r w:rsidR="00050C32" w:rsidRPr="00962FED">
          <w:rPr>
            <w:rStyle w:val="Hyperlink"/>
          </w:rPr>
          <w:t>Green Mountain Self Advocates</w:t>
        </w:r>
      </w:hyperlink>
    </w:p>
    <w:p w14:paraId="3D6AE76E" w14:textId="1F9AA615" w:rsidR="00050C32" w:rsidRDefault="000376C0" w:rsidP="00050C32">
      <w:hyperlink r:id="rId128" w:history="1">
        <w:r w:rsidR="005F3565">
          <w:rPr>
            <w:rStyle w:val="Hyperlink"/>
          </w:rPr>
          <w:t>COVID-19 info by and for people with disabilities</w:t>
        </w:r>
      </w:hyperlink>
    </w:p>
    <w:p w14:paraId="02B98F54" w14:textId="77777777" w:rsidR="00050C32" w:rsidRDefault="00050C32" w:rsidP="00050C32"/>
    <w:p w14:paraId="00005F03" w14:textId="77777777" w:rsidR="00050C32" w:rsidRPr="00962FED" w:rsidRDefault="00050C32" w:rsidP="00050C32">
      <w:pPr>
        <w:rPr>
          <w:b/>
        </w:rPr>
      </w:pPr>
      <w:r w:rsidRPr="00962FED">
        <w:rPr>
          <w:b/>
        </w:rPr>
        <w:t>Coronavirus and Our Community: Resources and Recommendations for People with Developmental Disabilities and their Families</w:t>
      </w:r>
      <w:r w:rsidRPr="00962FED">
        <w:rPr>
          <w:b/>
        </w:rPr>
        <w:tab/>
      </w:r>
    </w:p>
    <w:p w14:paraId="5A4B0053" w14:textId="35B95629" w:rsidR="00050C32" w:rsidRDefault="000376C0" w:rsidP="00050C32">
      <w:hyperlink r:id="rId129" w:history="1">
        <w:r w:rsidR="00050C32" w:rsidRPr="00962FED">
          <w:rPr>
            <w:rStyle w:val="Hyperlink"/>
          </w:rPr>
          <w:t>Disability Voices United</w:t>
        </w:r>
      </w:hyperlink>
    </w:p>
    <w:p w14:paraId="493D315D" w14:textId="7B1B4F7E" w:rsidR="00050C32" w:rsidRDefault="000376C0" w:rsidP="00050C32">
      <w:hyperlink r:id="rId130" w:history="1">
        <w:r w:rsidR="005F3565">
          <w:rPr>
            <w:rStyle w:val="Hyperlink"/>
          </w:rPr>
          <w:t>COVID-10 resources for people with developmental disabilities and families</w:t>
        </w:r>
      </w:hyperlink>
    </w:p>
    <w:p w14:paraId="7C993336" w14:textId="77777777" w:rsidR="00050C32" w:rsidRDefault="00050C32" w:rsidP="00050C32"/>
    <w:p w14:paraId="2C0B6D64" w14:textId="77777777" w:rsidR="00050C32" w:rsidRPr="00962FED" w:rsidRDefault="00050C32" w:rsidP="00050C32">
      <w:pPr>
        <w:rPr>
          <w:b/>
        </w:rPr>
      </w:pPr>
      <w:r w:rsidRPr="00962FED">
        <w:rPr>
          <w:b/>
        </w:rPr>
        <w:t>Action Steps for Attendant Service Users in Response to Coronavirus Disease 2019 (COVID-19)</w:t>
      </w:r>
    </w:p>
    <w:p w14:paraId="0F6B6E54" w14:textId="7D34F051" w:rsidR="00050C32" w:rsidRDefault="000376C0" w:rsidP="00050C32">
      <w:hyperlink r:id="rId131" w:history="1">
        <w:r w:rsidR="00050C32" w:rsidRPr="00962FED">
          <w:rPr>
            <w:rStyle w:val="Hyperlink"/>
          </w:rPr>
          <w:t>Center for Disability Rights</w:t>
        </w:r>
      </w:hyperlink>
    </w:p>
    <w:p w14:paraId="2C524CC6" w14:textId="5A302C16" w:rsidR="00050C32" w:rsidRDefault="000376C0" w:rsidP="00050C32">
      <w:pPr>
        <w:rPr>
          <w:rStyle w:val="Hyperlink"/>
        </w:rPr>
      </w:pPr>
      <w:hyperlink r:id="rId132" w:history="1">
        <w:r w:rsidR="00962FED">
          <w:rPr>
            <w:rStyle w:val="Hyperlink"/>
          </w:rPr>
          <w:t>A</w:t>
        </w:r>
        <w:r w:rsidR="005F3565">
          <w:rPr>
            <w:rStyle w:val="Hyperlink"/>
          </w:rPr>
          <w:t xml:space="preserve">ctions steps for attendant service users </w:t>
        </w:r>
        <w:r w:rsidR="00962FED">
          <w:rPr>
            <w:rStyle w:val="Hyperlink"/>
          </w:rPr>
          <w:t xml:space="preserve">in response to </w:t>
        </w:r>
        <w:r w:rsidR="005F3565">
          <w:rPr>
            <w:rStyle w:val="Hyperlink"/>
          </w:rPr>
          <w:t>COVID-19</w:t>
        </w:r>
      </w:hyperlink>
    </w:p>
    <w:p w14:paraId="4558E375" w14:textId="7E1ACFAC" w:rsidR="00506AF5" w:rsidRDefault="00506AF5" w:rsidP="00050C32">
      <w:pPr>
        <w:rPr>
          <w:rStyle w:val="Hyperlink"/>
        </w:rPr>
      </w:pPr>
    </w:p>
    <w:p w14:paraId="7A8BCF25" w14:textId="77777777" w:rsidR="00506AF5" w:rsidRPr="00962FED" w:rsidRDefault="00506AF5" w:rsidP="00506AF5">
      <w:pPr>
        <w:rPr>
          <w:b/>
        </w:rPr>
      </w:pPr>
      <w:r w:rsidRPr="00962FED">
        <w:rPr>
          <w:b/>
        </w:rPr>
        <w:t>Safer Drug Use During the COVID-19 Outbreak</w:t>
      </w:r>
    </w:p>
    <w:p w14:paraId="6096B008" w14:textId="1B5F90C2" w:rsidR="00506AF5" w:rsidRDefault="000376C0" w:rsidP="00506AF5">
      <w:hyperlink r:id="rId133" w:history="1">
        <w:r w:rsidR="00506AF5" w:rsidRPr="00962FED">
          <w:rPr>
            <w:rStyle w:val="Hyperlink"/>
          </w:rPr>
          <w:t>Harm Reduction Coalition</w:t>
        </w:r>
      </w:hyperlink>
    </w:p>
    <w:p w14:paraId="659E0752" w14:textId="2C8D86C7" w:rsidR="00506AF5" w:rsidRDefault="000376C0" w:rsidP="00050C32">
      <w:hyperlink r:id="rId134" w:history="1">
        <w:r w:rsidR="00962FED">
          <w:rPr>
            <w:rStyle w:val="Hyperlink"/>
          </w:rPr>
          <w:t>S</w:t>
        </w:r>
        <w:r w:rsidR="00506AF5">
          <w:rPr>
            <w:rStyle w:val="Hyperlink"/>
          </w:rPr>
          <w:t>afer drug use during COVID-19</w:t>
        </w:r>
      </w:hyperlink>
    </w:p>
    <w:p w14:paraId="34B64987" w14:textId="77777777" w:rsidR="00506AF5" w:rsidRDefault="00506AF5" w:rsidP="00050C32"/>
    <w:p w14:paraId="235263D1" w14:textId="361146A8" w:rsidR="00672C0F" w:rsidRPr="00962FED" w:rsidRDefault="00506AF5" w:rsidP="00226DF5">
      <w:pPr>
        <w:pStyle w:val="Heading1"/>
        <w:tabs>
          <w:tab w:val="left" w:pos="5265"/>
        </w:tabs>
        <w:rPr>
          <w:color w:val="002060"/>
        </w:rPr>
      </w:pPr>
      <w:bookmarkStart w:id="11" w:name="_Toc37233968"/>
      <w:r w:rsidRPr="00962FED">
        <w:rPr>
          <w:color w:val="002060"/>
        </w:rPr>
        <w:t xml:space="preserve">Resources to </w:t>
      </w:r>
      <w:r w:rsidR="001D35B3" w:rsidRPr="00962FED">
        <w:rPr>
          <w:color w:val="002060"/>
        </w:rPr>
        <w:t>S</w:t>
      </w:r>
      <w:r w:rsidRPr="00962FED">
        <w:rPr>
          <w:color w:val="002060"/>
        </w:rPr>
        <w:t xml:space="preserve">upport </w:t>
      </w:r>
      <w:r w:rsidR="001D35B3" w:rsidRPr="00962FED">
        <w:rPr>
          <w:color w:val="002060"/>
        </w:rPr>
        <w:t>W</w:t>
      </w:r>
      <w:r w:rsidRPr="00962FED">
        <w:rPr>
          <w:color w:val="002060"/>
        </w:rPr>
        <w:t>ell</w:t>
      </w:r>
      <w:bookmarkEnd w:id="11"/>
      <w:r w:rsidR="00226DF5">
        <w:rPr>
          <w:color w:val="002060"/>
        </w:rPr>
        <w:t>-being</w:t>
      </w:r>
    </w:p>
    <w:p w14:paraId="45AB955B" w14:textId="77777777" w:rsidR="00531155" w:rsidRPr="00531155" w:rsidRDefault="00531155" w:rsidP="00531155"/>
    <w:p w14:paraId="3E06AE6A" w14:textId="157D9BA4" w:rsidR="002014B8" w:rsidRPr="00667626" w:rsidRDefault="00672C0F" w:rsidP="00672C0F">
      <w:pPr>
        <w:rPr>
          <w:b/>
          <w:bCs/>
        </w:rPr>
      </w:pPr>
      <w:r w:rsidRPr="00667626">
        <w:rPr>
          <w:b/>
          <w:bCs/>
        </w:rPr>
        <w:t>What Does Feminist Leadership Look Like in a Pandemic?</w:t>
      </w:r>
    </w:p>
    <w:p w14:paraId="56320AE5" w14:textId="30680A38" w:rsidR="002014B8" w:rsidRDefault="000376C0" w:rsidP="00672C0F">
      <w:hyperlink r:id="rId135" w:history="1">
        <w:r w:rsidR="00672C0F" w:rsidRPr="00962FED">
          <w:rPr>
            <w:rStyle w:val="Hyperlink"/>
          </w:rPr>
          <w:t>Leila Billing</w:t>
        </w:r>
      </w:hyperlink>
    </w:p>
    <w:p w14:paraId="152F655D" w14:textId="7C4C73D9" w:rsidR="00672C0F" w:rsidRDefault="000376C0" w:rsidP="00672C0F">
      <w:hyperlink r:id="rId136" w:history="1">
        <w:r w:rsidR="00962FED">
          <w:rPr>
            <w:rStyle w:val="Hyperlink"/>
          </w:rPr>
          <w:t>What does f</w:t>
        </w:r>
        <w:r w:rsidR="005F3565">
          <w:rPr>
            <w:rStyle w:val="Hyperlink"/>
          </w:rPr>
          <w:t xml:space="preserve">eminist leadership </w:t>
        </w:r>
        <w:r w:rsidR="00962FED">
          <w:rPr>
            <w:rStyle w:val="Hyperlink"/>
          </w:rPr>
          <w:t xml:space="preserve">look like </w:t>
        </w:r>
        <w:r w:rsidR="005F3565">
          <w:rPr>
            <w:rStyle w:val="Hyperlink"/>
          </w:rPr>
          <w:t>in a pandemic</w:t>
        </w:r>
        <w:r w:rsidR="00962FED">
          <w:rPr>
            <w:rStyle w:val="Hyperlink"/>
          </w:rPr>
          <w:t>?</w:t>
        </w:r>
        <w:r w:rsidR="005F3565">
          <w:rPr>
            <w:rStyle w:val="Hyperlink"/>
          </w:rPr>
          <w:t xml:space="preserve"> </w:t>
        </w:r>
      </w:hyperlink>
    </w:p>
    <w:p w14:paraId="130D1D40" w14:textId="77777777" w:rsidR="002014B8" w:rsidRDefault="002014B8" w:rsidP="00672C0F"/>
    <w:p w14:paraId="64A2F320" w14:textId="0953EF33" w:rsidR="002014B8" w:rsidRPr="00667626" w:rsidRDefault="00672C0F" w:rsidP="00672C0F">
      <w:pPr>
        <w:rPr>
          <w:b/>
          <w:bCs/>
        </w:rPr>
      </w:pPr>
      <w:r w:rsidRPr="00667626">
        <w:rPr>
          <w:b/>
          <w:bCs/>
        </w:rPr>
        <w:t>Sabbatical Your Quarantine</w:t>
      </w:r>
    </w:p>
    <w:p w14:paraId="454AFCFD" w14:textId="500E2CA2" w:rsidR="002014B8" w:rsidRDefault="000376C0" w:rsidP="00672C0F">
      <w:hyperlink r:id="rId137" w:history="1">
        <w:proofErr w:type="spellStart"/>
        <w:r w:rsidR="002014B8" w:rsidRPr="00962FED">
          <w:rPr>
            <w:rStyle w:val="Hyperlink"/>
          </w:rPr>
          <w:t>a</w:t>
        </w:r>
        <w:r w:rsidR="00672C0F" w:rsidRPr="00962FED">
          <w:rPr>
            <w:rStyle w:val="Hyperlink"/>
          </w:rPr>
          <w:t>drienne</w:t>
        </w:r>
        <w:proofErr w:type="spellEnd"/>
        <w:r w:rsidR="00672C0F" w:rsidRPr="00962FED">
          <w:rPr>
            <w:rStyle w:val="Hyperlink"/>
          </w:rPr>
          <w:t xml:space="preserve"> </w:t>
        </w:r>
        <w:proofErr w:type="spellStart"/>
        <w:r w:rsidR="002014B8" w:rsidRPr="00962FED">
          <w:rPr>
            <w:rStyle w:val="Hyperlink"/>
          </w:rPr>
          <w:t>m</w:t>
        </w:r>
        <w:r w:rsidR="00672C0F" w:rsidRPr="00962FED">
          <w:rPr>
            <w:rStyle w:val="Hyperlink"/>
          </w:rPr>
          <w:t>aree</w:t>
        </w:r>
        <w:proofErr w:type="spellEnd"/>
        <w:r w:rsidR="00672C0F" w:rsidRPr="00962FED">
          <w:rPr>
            <w:rStyle w:val="Hyperlink"/>
          </w:rPr>
          <w:t xml:space="preserve"> </w:t>
        </w:r>
        <w:r w:rsidR="00962FED" w:rsidRPr="00962FED">
          <w:rPr>
            <w:rStyle w:val="Hyperlink"/>
          </w:rPr>
          <w:t>b</w:t>
        </w:r>
        <w:r w:rsidR="00672C0F" w:rsidRPr="00962FED">
          <w:rPr>
            <w:rStyle w:val="Hyperlink"/>
          </w:rPr>
          <w:t>rown</w:t>
        </w:r>
      </w:hyperlink>
    </w:p>
    <w:p w14:paraId="56504C78" w14:textId="5DD8CF4E" w:rsidR="00672C0F" w:rsidRDefault="000376C0" w:rsidP="00672C0F">
      <w:hyperlink r:id="rId138" w:history="1">
        <w:r w:rsidR="00962FED">
          <w:rPr>
            <w:rStyle w:val="Hyperlink"/>
          </w:rPr>
          <w:t>S</w:t>
        </w:r>
        <w:r w:rsidR="005F3565">
          <w:rPr>
            <w:rStyle w:val="Hyperlink"/>
          </w:rPr>
          <w:t>abbatical your quarantine</w:t>
        </w:r>
      </w:hyperlink>
    </w:p>
    <w:p w14:paraId="4E63FFD1" w14:textId="77777777" w:rsidR="002014B8" w:rsidRDefault="002014B8" w:rsidP="00672C0F"/>
    <w:p w14:paraId="466330A1" w14:textId="545EC754" w:rsidR="002014B8" w:rsidRPr="00667626" w:rsidRDefault="00672C0F" w:rsidP="00672C0F">
      <w:pPr>
        <w:rPr>
          <w:b/>
          <w:bCs/>
        </w:rPr>
      </w:pPr>
      <w:r w:rsidRPr="00667626">
        <w:rPr>
          <w:b/>
          <w:bCs/>
        </w:rPr>
        <w:t>Coronavirus: Wisdom from a Social Justice Lens</w:t>
      </w:r>
    </w:p>
    <w:p w14:paraId="17E6870F" w14:textId="77777777" w:rsidR="002014B8" w:rsidRDefault="00672C0F" w:rsidP="00672C0F">
      <w:r>
        <w:lastRenderedPageBreak/>
        <w:t>Healing Justice Podcast</w:t>
      </w:r>
    </w:p>
    <w:p w14:paraId="61926D76" w14:textId="61DD704F" w:rsidR="00672C0F" w:rsidRDefault="000376C0" w:rsidP="00672C0F">
      <w:hyperlink r:id="rId139" w:history="1">
        <w:r w:rsidR="005F3565">
          <w:rPr>
            <w:rStyle w:val="Hyperlink"/>
          </w:rPr>
          <w:t>Hyperlink COVID-19 social justice lens</w:t>
        </w:r>
      </w:hyperlink>
    </w:p>
    <w:p w14:paraId="4EFE16FE" w14:textId="77777777" w:rsidR="002014B8" w:rsidRDefault="00672C0F" w:rsidP="00672C0F">
      <w:r w:rsidRPr="00667626">
        <w:rPr>
          <w:b/>
          <w:bCs/>
        </w:rPr>
        <w:t>Caring Across Distance: Some Things to Consider Before Movement Gatherings</w:t>
      </w:r>
      <w:r>
        <w:t xml:space="preserve"> </w:t>
      </w:r>
      <w:r w:rsidRPr="00962FED">
        <w:rPr>
          <w:b/>
        </w:rPr>
        <w:t>During COVID-19</w:t>
      </w:r>
    </w:p>
    <w:p w14:paraId="2A572FF6" w14:textId="20ACAA5E" w:rsidR="002014B8" w:rsidRDefault="000376C0" w:rsidP="00672C0F">
      <w:hyperlink r:id="rId140" w:history="1">
        <w:proofErr w:type="spellStart"/>
        <w:r w:rsidR="00672C0F" w:rsidRPr="00962FED">
          <w:rPr>
            <w:rStyle w:val="Hyperlink"/>
          </w:rPr>
          <w:t>Maryse</w:t>
        </w:r>
        <w:proofErr w:type="spellEnd"/>
        <w:r w:rsidR="00672C0F" w:rsidRPr="00962FED">
          <w:rPr>
            <w:rStyle w:val="Hyperlink"/>
          </w:rPr>
          <w:t xml:space="preserve"> Mitchell-Brody</w:t>
        </w:r>
      </w:hyperlink>
    </w:p>
    <w:p w14:paraId="497E27DA" w14:textId="6077C311" w:rsidR="00672C0F" w:rsidRDefault="000376C0" w:rsidP="00672C0F">
      <w:hyperlink r:id="rId141" w:history="1">
        <w:r w:rsidR="00962FED">
          <w:rPr>
            <w:rStyle w:val="Hyperlink"/>
          </w:rPr>
          <w:t>C</w:t>
        </w:r>
        <w:r w:rsidR="005F3565">
          <w:rPr>
            <w:rStyle w:val="Hyperlink"/>
          </w:rPr>
          <w:t>onsiderations before movement gathering</w:t>
        </w:r>
        <w:r w:rsidR="00962FED">
          <w:rPr>
            <w:rStyle w:val="Hyperlink"/>
          </w:rPr>
          <w:t>s during COVID-19</w:t>
        </w:r>
        <w:r w:rsidR="005F3565">
          <w:rPr>
            <w:rStyle w:val="Hyperlink"/>
          </w:rPr>
          <w:t xml:space="preserve"> </w:t>
        </w:r>
      </w:hyperlink>
    </w:p>
    <w:p w14:paraId="097B102E" w14:textId="77777777" w:rsidR="002014B8" w:rsidRDefault="002014B8" w:rsidP="00672C0F"/>
    <w:p w14:paraId="6DE2084C" w14:textId="77777777" w:rsidR="002014B8" w:rsidRPr="00667626" w:rsidRDefault="00672C0F" w:rsidP="00672C0F">
      <w:pPr>
        <w:rPr>
          <w:b/>
          <w:bCs/>
        </w:rPr>
      </w:pPr>
      <w:r w:rsidRPr="00667626">
        <w:rPr>
          <w:b/>
          <w:bCs/>
        </w:rPr>
        <w:t>Mental Health and COVID-19</w:t>
      </w:r>
    </w:p>
    <w:p w14:paraId="4A2F8A07" w14:textId="3198BA99" w:rsidR="002014B8" w:rsidRDefault="000376C0" w:rsidP="00672C0F">
      <w:hyperlink r:id="rId142" w:history="1">
        <w:r w:rsidR="00672C0F" w:rsidRPr="00962FED">
          <w:rPr>
            <w:rStyle w:val="Hyperlink"/>
          </w:rPr>
          <w:t>Mental Health America</w:t>
        </w:r>
      </w:hyperlink>
    </w:p>
    <w:p w14:paraId="07CBA3D3" w14:textId="61EAE387" w:rsidR="00672C0F" w:rsidRDefault="000376C0" w:rsidP="00672C0F">
      <w:hyperlink r:id="rId143" w:history="1">
        <w:r w:rsidR="00962FED">
          <w:rPr>
            <w:rStyle w:val="Hyperlink"/>
          </w:rPr>
          <w:t>M</w:t>
        </w:r>
        <w:r w:rsidR="005F3565">
          <w:rPr>
            <w:rStyle w:val="Hyperlink"/>
          </w:rPr>
          <w:t>ental health and COVID-19</w:t>
        </w:r>
      </w:hyperlink>
    </w:p>
    <w:p w14:paraId="4DBAE6B0" w14:textId="77777777" w:rsidR="002014B8" w:rsidRDefault="002014B8" w:rsidP="00672C0F"/>
    <w:p w14:paraId="66E57293" w14:textId="77777777" w:rsidR="002014B8" w:rsidRDefault="00672C0F" w:rsidP="00672C0F">
      <w:r w:rsidRPr="00667626">
        <w:rPr>
          <w:b/>
          <w:bCs/>
        </w:rPr>
        <w:t>Online Contemplative Resources for Coronavirus Care</w:t>
      </w:r>
      <w:r>
        <w:t xml:space="preserve"> (online yoga, guided meditation, writing sessions, etc.)</w:t>
      </w:r>
    </w:p>
    <w:p w14:paraId="60527DA4" w14:textId="77777777" w:rsidR="002014B8" w:rsidRDefault="00672C0F" w:rsidP="00672C0F">
      <w:r>
        <w:t>Community sourced</w:t>
      </w:r>
    </w:p>
    <w:p w14:paraId="2A589006" w14:textId="19D2DB59" w:rsidR="00672C0F" w:rsidRDefault="000376C0" w:rsidP="00672C0F">
      <w:hyperlink r:id="rId144" w:anchor="gid=0" w:history="1">
        <w:r w:rsidR="00962FED">
          <w:rPr>
            <w:rStyle w:val="Hyperlink"/>
          </w:rPr>
          <w:t>O</w:t>
        </w:r>
        <w:r w:rsidR="005F3565">
          <w:rPr>
            <w:rStyle w:val="Hyperlink"/>
          </w:rPr>
          <w:t>nline contemplative resources COVID-19</w:t>
        </w:r>
      </w:hyperlink>
    </w:p>
    <w:p w14:paraId="506F12DA" w14:textId="77777777" w:rsidR="002014B8" w:rsidRDefault="002014B8" w:rsidP="00672C0F"/>
    <w:p w14:paraId="7479C26A" w14:textId="7E243F56" w:rsidR="002014B8" w:rsidRPr="00667626" w:rsidRDefault="00672C0F" w:rsidP="00672C0F">
      <w:pPr>
        <w:rPr>
          <w:b/>
          <w:bCs/>
        </w:rPr>
      </w:pPr>
      <w:r w:rsidRPr="00667626">
        <w:rPr>
          <w:b/>
          <w:bCs/>
        </w:rPr>
        <w:t>We Have to Take Care of Each Other: Mutual Aid for COVID-19 and Beyond</w:t>
      </w:r>
    </w:p>
    <w:p w14:paraId="08C1B56F" w14:textId="0EE30DD3" w:rsidR="002014B8" w:rsidRDefault="000376C0" w:rsidP="00672C0F">
      <w:hyperlink r:id="rId145" w:history="1">
        <w:proofErr w:type="spellStart"/>
        <w:r w:rsidR="00672C0F" w:rsidRPr="00962FED">
          <w:rPr>
            <w:rStyle w:val="Hyperlink"/>
          </w:rPr>
          <w:t>Autostraddle</w:t>
        </w:r>
        <w:proofErr w:type="spellEnd"/>
      </w:hyperlink>
    </w:p>
    <w:p w14:paraId="2299FCC4" w14:textId="4891E56D" w:rsidR="00672C0F" w:rsidRDefault="000376C0" w:rsidP="00672C0F">
      <w:hyperlink r:id="rId146" w:history="1">
        <w:r w:rsidR="005F3565">
          <w:rPr>
            <w:rStyle w:val="Hyperlink"/>
          </w:rPr>
          <w:t>Hyperlink mutual aid for COVID-19 and beyond</w:t>
        </w:r>
      </w:hyperlink>
    </w:p>
    <w:p w14:paraId="402625BE" w14:textId="77777777" w:rsidR="002014B8" w:rsidRDefault="002014B8" w:rsidP="00672C0F"/>
    <w:p w14:paraId="2A3BFBCA" w14:textId="77777777" w:rsidR="002014B8" w:rsidRPr="00667626" w:rsidRDefault="00672C0F" w:rsidP="00672C0F">
      <w:pPr>
        <w:rPr>
          <w:b/>
          <w:bCs/>
        </w:rPr>
      </w:pPr>
      <w:r w:rsidRPr="00667626">
        <w:rPr>
          <w:b/>
          <w:bCs/>
        </w:rPr>
        <w:t>Coronavirus Sanity Guide</w:t>
      </w:r>
    </w:p>
    <w:p w14:paraId="567D8642" w14:textId="4D60AF09" w:rsidR="002014B8" w:rsidRDefault="000376C0" w:rsidP="00672C0F">
      <w:hyperlink r:id="rId147" w:history="1">
        <w:r w:rsidR="00672C0F" w:rsidRPr="00962FED">
          <w:rPr>
            <w:rStyle w:val="Hyperlink"/>
          </w:rPr>
          <w:t>Ten Percent Hap</w:t>
        </w:r>
        <w:r w:rsidR="00962FED" w:rsidRPr="00962FED">
          <w:rPr>
            <w:rStyle w:val="Hyperlink"/>
          </w:rPr>
          <w:t>p</w:t>
        </w:r>
        <w:r w:rsidR="00672C0F" w:rsidRPr="00962FED">
          <w:rPr>
            <w:rStyle w:val="Hyperlink"/>
          </w:rPr>
          <w:t>ier</w:t>
        </w:r>
      </w:hyperlink>
    </w:p>
    <w:p w14:paraId="1E6F02DE" w14:textId="30CC492D" w:rsidR="00667626" w:rsidRDefault="000376C0" w:rsidP="00672C0F">
      <w:hyperlink r:id="rId148" w:history="1">
        <w:r w:rsidR="00962FED">
          <w:rPr>
            <w:rStyle w:val="Hyperlink"/>
          </w:rPr>
          <w:t>C</w:t>
        </w:r>
        <w:r w:rsidR="005F3565">
          <w:rPr>
            <w:rStyle w:val="Hyperlink"/>
          </w:rPr>
          <w:t>oronavirus sanity guide</w:t>
        </w:r>
      </w:hyperlink>
      <w:r w:rsidR="00667626">
        <w:t xml:space="preserve"> </w:t>
      </w:r>
    </w:p>
    <w:p w14:paraId="13C7D1B8" w14:textId="27C95836" w:rsidR="00301D99" w:rsidRDefault="00301D99" w:rsidP="00672C0F"/>
    <w:p w14:paraId="0BDB249E" w14:textId="77777777" w:rsidR="002014B8" w:rsidRPr="00667626" w:rsidRDefault="00672C0F" w:rsidP="00672C0F">
      <w:pPr>
        <w:rPr>
          <w:b/>
          <w:bCs/>
        </w:rPr>
      </w:pPr>
      <w:r w:rsidRPr="00667626">
        <w:rPr>
          <w:b/>
          <w:bCs/>
        </w:rPr>
        <w:t>#</w:t>
      </w:r>
      <w:proofErr w:type="spellStart"/>
      <w:r w:rsidRPr="00667626">
        <w:rPr>
          <w:b/>
          <w:bCs/>
        </w:rPr>
        <w:t>SustainingCommunity</w:t>
      </w:r>
      <w:proofErr w:type="spellEnd"/>
      <w:r w:rsidRPr="00667626">
        <w:rPr>
          <w:b/>
          <w:bCs/>
        </w:rPr>
        <w:t xml:space="preserve"> Video Series</w:t>
      </w:r>
    </w:p>
    <w:p w14:paraId="128F2B0E" w14:textId="60C2F04D" w:rsidR="002014B8" w:rsidRDefault="000376C0" w:rsidP="00672C0F">
      <w:hyperlink r:id="rId149" w:history="1">
        <w:r w:rsidR="00672C0F" w:rsidRPr="00962FED">
          <w:rPr>
            <w:rStyle w:val="Hyperlink"/>
          </w:rPr>
          <w:t xml:space="preserve">The </w:t>
        </w:r>
        <w:proofErr w:type="spellStart"/>
        <w:r w:rsidR="00672C0F" w:rsidRPr="00962FED">
          <w:rPr>
            <w:rStyle w:val="Hyperlink"/>
          </w:rPr>
          <w:t>Womxn</w:t>
        </w:r>
        <w:proofErr w:type="spellEnd"/>
        <w:r w:rsidR="00672C0F" w:rsidRPr="00962FED">
          <w:rPr>
            <w:rStyle w:val="Hyperlink"/>
          </w:rPr>
          <w:t xml:space="preserve"> Project</w:t>
        </w:r>
      </w:hyperlink>
    </w:p>
    <w:p w14:paraId="16A983E7" w14:textId="79DB0AFE" w:rsidR="00672C0F" w:rsidRDefault="000376C0" w:rsidP="00672C0F">
      <w:hyperlink r:id="rId150" w:history="1">
        <w:r w:rsidR="00DC4D8C">
          <w:rPr>
            <w:rStyle w:val="Hyperlink"/>
          </w:rPr>
          <w:t>V</w:t>
        </w:r>
        <w:r w:rsidR="005F3565">
          <w:rPr>
            <w:rStyle w:val="Hyperlink"/>
          </w:rPr>
          <w:t>ideo series #</w:t>
        </w:r>
        <w:proofErr w:type="spellStart"/>
        <w:r w:rsidR="005F3565">
          <w:rPr>
            <w:rStyle w:val="Hyperlink"/>
          </w:rPr>
          <w:t>SustainingCommunity</w:t>
        </w:r>
        <w:proofErr w:type="spellEnd"/>
      </w:hyperlink>
    </w:p>
    <w:p w14:paraId="7C5CA032" w14:textId="77777777" w:rsidR="002014B8" w:rsidRDefault="002014B8" w:rsidP="00672C0F"/>
    <w:p w14:paraId="7C2D5E9B" w14:textId="77777777" w:rsidR="002014B8" w:rsidRPr="00667626" w:rsidRDefault="00672C0F" w:rsidP="00672C0F">
      <w:pPr>
        <w:rPr>
          <w:b/>
          <w:bCs/>
        </w:rPr>
      </w:pPr>
      <w:r w:rsidRPr="00667626">
        <w:rPr>
          <w:b/>
          <w:bCs/>
        </w:rPr>
        <w:t>Virtual tours of museums, zoos, Disneyland, etc.</w:t>
      </w:r>
    </w:p>
    <w:p w14:paraId="1E4FA52F" w14:textId="77777777" w:rsidR="002014B8" w:rsidRDefault="00672C0F" w:rsidP="00672C0F">
      <w:r>
        <w:t>Various</w:t>
      </w:r>
    </w:p>
    <w:p w14:paraId="71245A19" w14:textId="67DF5B4E" w:rsidR="002014B8" w:rsidRDefault="000376C0" w:rsidP="00672C0F">
      <w:hyperlink r:id="rId151" w:history="1">
        <w:r w:rsidR="005F3565">
          <w:rPr>
            <w:rStyle w:val="Hyperlink"/>
          </w:rPr>
          <w:t>Hidden Worlds of the National Parks</w:t>
        </w:r>
      </w:hyperlink>
    </w:p>
    <w:p w14:paraId="54CB7FD4" w14:textId="0872A287" w:rsidR="002014B8" w:rsidRDefault="000376C0" w:rsidP="00672C0F">
      <w:hyperlink r:id="rId152" w:history="1">
        <w:r w:rsidR="005F3565">
          <w:rPr>
            <w:rStyle w:val="Hyperlink"/>
          </w:rPr>
          <w:t>Disneyland Virtual Rides</w:t>
        </w:r>
      </w:hyperlink>
    </w:p>
    <w:p w14:paraId="327056C0" w14:textId="641BA8FD" w:rsidR="00672C0F" w:rsidRDefault="000376C0" w:rsidP="00672C0F">
      <w:hyperlink r:id="rId153" w:history="1">
        <w:r w:rsidR="005F3565">
          <w:rPr>
            <w:rStyle w:val="Hyperlink"/>
          </w:rPr>
          <w:t>12 Virtual Tours of Museums</w:t>
        </w:r>
      </w:hyperlink>
    </w:p>
    <w:p w14:paraId="14F4663A" w14:textId="77777777" w:rsidR="002014B8" w:rsidRDefault="002014B8" w:rsidP="00672C0F"/>
    <w:p w14:paraId="180DD174" w14:textId="77777777" w:rsidR="002014B8" w:rsidRPr="00667626" w:rsidRDefault="00672C0F" w:rsidP="00672C0F">
      <w:pPr>
        <w:rPr>
          <w:b/>
          <w:bCs/>
        </w:rPr>
      </w:pPr>
      <w:r w:rsidRPr="00667626">
        <w:rPr>
          <w:b/>
          <w:bCs/>
        </w:rPr>
        <w:t>Staying Centered: A Virtual Breather for People Supporting Survivors During the COVID-19 Pandemic</w:t>
      </w:r>
    </w:p>
    <w:p w14:paraId="4EF7E9A9" w14:textId="4A325309" w:rsidR="002014B8" w:rsidRDefault="000376C0" w:rsidP="00672C0F">
      <w:hyperlink r:id="rId154" w:history="1">
        <w:r w:rsidR="00672C0F" w:rsidRPr="00DC4D8C">
          <w:rPr>
            <w:rStyle w:val="Hyperlink"/>
          </w:rPr>
          <w:t>Zoë Flowers</w:t>
        </w:r>
      </w:hyperlink>
      <w:r w:rsidR="00672C0F">
        <w:t xml:space="preserve">; </w:t>
      </w:r>
      <w:hyperlink r:id="rId155" w:history="1">
        <w:r w:rsidR="00672C0F" w:rsidRPr="00DC4D8C">
          <w:rPr>
            <w:rStyle w:val="Hyperlink"/>
          </w:rPr>
          <w:t>National Resource Center for Reaching Victims</w:t>
        </w:r>
      </w:hyperlink>
    </w:p>
    <w:p w14:paraId="1ABCC89D" w14:textId="633869E9" w:rsidR="00672C0F" w:rsidRDefault="000376C0" w:rsidP="00672C0F">
      <w:hyperlink r:id="rId156" w:history="1">
        <w:r w:rsidR="00DC4D8C">
          <w:rPr>
            <w:rStyle w:val="Hyperlink"/>
          </w:rPr>
          <w:t>V</w:t>
        </w:r>
        <w:r w:rsidR="005F3565">
          <w:rPr>
            <w:rStyle w:val="Hyperlink"/>
          </w:rPr>
          <w:t xml:space="preserve">irtual breather for people supporting survivors </w:t>
        </w:r>
      </w:hyperlink>
    </w:p>
    <w:p w14:paraId="101F008B" w14:textId="77777777" w:rsidR="00C619D6" w:rsidRDefault="00C619D6" w:rsidP="00672C0F"/>
    <w:p w14:paraId="3478C1D3" w14:textId="0B3BCC73" w:rsidR="002014B8" w:rsidRPr="00667626" w:rsidRDefault="00672C0F" w:rsidP="00672C0F">
      <w:pPr>
        <w:rPr>
          <w:b/>
          <w:bCs/>
        </w:rPr>
      </w:pPr>
      <w:r w:rsidRPr="00667626">
        <w:rPr>
          <w:b/>
          <w:bCs/>
        </w:rPr>
        <w:t>Increasing Social Connection While “Social Distancing”</w:t>
      </w:r>
    </w:p>
    <w:p w14:paraId="5E746BCE" w14:textId="77777777" w:rsidR="002014B8" w:rsidRDefault="00672C0F" w:rsidP="00672C0F">
      <w:proofErr w:type="spellStart"/>
      <w:r>
        <w:t>Alicea</w:t>
      </w:r>
      <w:proofErr w:type="spellEnd"/>
      <w:r>
        <w:t xml:space="preserve"> Lieberman and Juliana Schroeder</w:t>
      </w:r>
    </w:p>
    <w:p w14:paraId="63A8C603" w14:textId="5297A27C" w:rsidR="00667626" w:rsidRDefault="000376C0" w:rsidP="00672C0F">
      <w:hyperlink r:id="rId157" w:history="1">
        <w:r w:rsidR="00DC4D8C">
          <w:rPr>
            <w:rStyle w:val="Hyperlink"/>
          </w:rPr>
          <w:t>I</w:t>
        </w:r>
        <w:r w:rsidR="005F3565">
          <w:rPr>
            <w:rStyle w:val="Hyperlink"/>
          </w:rPr>
          <w:t>ncreasing connection while social distancing</w:t>
        </w:r>
      </w:hyperlink>
    </w:p>
    <w:sectPr w:rsidR="00667626">
      <w:footerReference w:type="default" r:id="rId15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EBF12" w14:textId="77777777" w:rsidR="00780FC7" w:rsidRDefault="00780FC7" w:rsidP="00C90104">
      <w:r>
        <w:separator/>
      </w:r>
    </w:p>
  </w:endnote>
  <w:endnote w:type="continuationSeparator" w:id="0">
    <w:p w14:paraId="749ABAC9" w14:textId="77777777" w:rsidR="00780FC7" w:rsidRDefault="00780FC7" w:rsidP="00C9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FF4C4" w14:textId="2F0AFD33" w:rsidR="00780FC7" w:rsidRPr="0056069B" w:rsidRDefault="00780FC7" w:rsidP="00621B8B">
    <w:pPr>
      <w:pStyle w:val="Footer"/>
      <w:tabs>
        <w:tab w:val="right" w:pos="10080"/>
      </w:tabs>
    </w:pPr>
    <w:r>
      <w:t>Praxis International</w:t>
    </w:r>
    <w:r>
      <w:tab/>
    </w:r>
    <w:r>
      <w:tab/>
    </w:r>
    <w:r w:rsidRPr="00B124CC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376C0">
      <w:rPr>
        <w:noProof/>
      </w:rPr>
      <w:t>4</w:t>
    </w:r>
    <w:r>
      <w:rPr>
        <w:noProof/>
      </w:rPr>
      <w:fldChar w:fldCharType="end"/>
    </w:r>
    <w:r w:rsidRPr="00B124CC">
      <w:t xml:space="preserve"> of </w:t>
    </w:r>
    <w:r w:rsidR="000376C0">
      <w:fldChar w:fldCharType="begin"/>
    </w:r>
    <w:r w:rsidR="000376C0">
      <w:instrText xml:space="preserve"> NUMPAGES </w:instrText>
    </w:r>
    <w:r w:rsidR="000376C0">
      <w:fldChar w:fldCharType="separate"/>
    </w:r>
    <w:r w:rsidR="000376C0">
      <w:rPr>
        <w:noProof/>
      </w:rPr>
      <w:t>13</w:t>
    </w:r>
    <w:r w:rsidR="000376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8847E" w14:textId="77777777" w:rsidR="00780FC7" w:rsidRDefault="00780FC7" w:rsidP="00C90104">
      <w:r>
        <w:separator/>
      </w:r>
    </w:p>
  </w:footnote>
  <w:footnote w:type="continuationSeparator" w:id="0">
    <w:p w14:paraId="6491B8F4" w14:textId="77777777" w:rsidR="00780FC7" w:rsidRDefault="00780FC7" w:rsidP="00C90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46354"/>
    <w:multiLevelType w:val="hybridMultilevel"/>
    <w:tmpl w:val="9CA0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F0"/>
    <w:rsid w:val="0000107D"/>
    <w:rsid w:val="000376C0"/>
    <w:rsid w:val="00050C32"/>
    <w:rsid w:val="00087972"/>
    <w:rsid w:val="000C0777"/>
    <w:rsid w:val="000F1245"/>
    <w:rsid w:val="00146AEE"/>
    <w:rsid w:val="001B73BC"/>
    <w:rsid w:val="001D35B3"/>
    <w:rsid w:val="002014B8"/>
    <w:rsid w:val="00201840"/>
    <w:rsid w:val="00226DF5"/>
    <w:rsid w:val="002547AB"/>
    <w:rsid w:val="002670B0"/>
    <w:rsid w:val="002B570B"/>
    <w:rsid w:val="00301D99"/>
    <w:rsid w:val="003B1388"/>
    <w:rsid w:val="003B25E1"/>
    <w:rsid w:val="003F3F57"/>
    <w:rsid w:val="003F6557"/>
    <w:rsid w:val="00406BE8"/>
    <w:rsid w:val="00461B47"/>
    <w:rsid w:val="0047389A"/>
    <w:rsid w:val="004913EF"/>
    <w:rsid w:val="004B1574"/>
    <w:rsid w:val="004E19A3"/>
    <w:rsid w:val="00506AF5"/>
    <w:rsid w:val="00531155"/>
    <w:rsid w:val="00536889"/>
    <w:rsid w:val="0056069B"/>
    <w:rsid w:val="00576D7D"/>
    <w:rsid w:val="005E3CBB"/>
    <w:rsid w:val="005E6330"/>
    <w:rsid w:val="005E6DDE"/>
    <w:rsid w:val="005F0B3F"/>
    <w:rsid w:val="005F3565"/>
    <w:rsid w:val="005F5488"/>
    <w:rsid w:val="006216F4"/>
    <w:rsid w:val="00621B8B"/>
    <w:rsid w:val="00622854"/>
    <w:rsid w:val="006372D5"/>
    <w:rsid w:val="00667626"/>
    <w:rsid w:val="00672C0F"/>
    <w:rsid w:val="006E01BC"/>
    <w:rsid w:val="006E407F"/>
    <w:rsid w:val="007110B6"/>
    <w:rsid w:val="00736A6E"/>
    <w:rsid w:val="00740380"/>
    <w:rsid w:val="00780FC7"/>
    <w:rsid w:val="00796B48"/>
    <w:rsid w:val="0083228D"/>
    <w:rsid w:val="00834631"/>
    <w:rsid w:val="0094420B"/>
    <w:rsid w:val="00962FED"/>
    <w:rsid w:val="00992530"/>
    <w:rsid w:val="00A70A30"/>
    <w:rsid w:val="00AD6E13"/>
    <w:rsid w:val="00AF1BAE"/>
    <w:rsid w:val="00B17C31"/>
    <w:rsid w:val="00B45033"/>
    <w:rsid w:val="00BC15CB"/>
    <w:rsid w:val="00BE7AF4"/>
    <w:rsid w:val="00BF6C16"/>
    <w:rsid w:val="00C245E0"/>
    <w:rsid w:val="00C40B17"/>
    <w:rsid w:val="00C541CB"/>
    <w:rsid w:val="00C619D6"/>
    <w:rsid w:val="00C7623E"/>
    <w:rsid w:val="00C90104"/>
    <w:rsid w:val="00C90AF0"/>
    <w:rsid w:val="00CA78D7"/>
    <w:rsid w:val="00D04CCB"/>
    <w:rsid w:val="00D17DC4"/>
    <w:rsid w:val="00D362FE"/>
    <w:rsid w:val="00D54FE5"/>
    <w:rsid w:val="00D5661D"/>
    <w:rsid w:val="00D66C87"/>
    <w:rsid w:val="00D75548"/>
    <w:rsid w:val="00DA476B"/>
    <w:rsid w:val="00DC4D8C"/>
    <w:rsid w:val="00DD0698"/>
    <w:rsid w:val="00E40810"/>
    <w:rsid w:val="00E5255D"/>
    <w:rsid w:val="00E558C2"/>
    <w:rsid w:val="00E9485A"/>
    <w:rsid w:val="00EA686F"/>
    <w:rsid w:val="00EC4C41"/>
    <w:rsid w:val="00EE0FA5"/>
    <w:rsid w:val="00F03F2E"/>
    <w:rsid w:val="00F7417A"/>
    <w:rsid w:val="00FA244E"/>
    <w:rsid w:val="00FD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8DD886"/>
  <w15:chartTrackingRefBased/>
  <w15:docId w15:val="{FBA7646D-FF34-4D90-98A4-C8BAA27A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F0"/>
    <w:pPr>
      <w:spacing w:after="0" w:line="240" w:lineRule="auto"/>
      <w:contextualSpacing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FE5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0563C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0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563C1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08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FE5"/>
    <w:rPr>
      <w:rFonts w:asciiTheme="majorHAnsi" w:eastAsiaTheme="majorEastAsia" w:hAnsiTheme="majorHAnsi" w:cstheme="majorBidi"/>
      <w:b/>
      <w:color w:val="0563C1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A244E"/>
    <w:pPr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44E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A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0AF0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C90A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0A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6BE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107D"/>
    <w:rPr>
      <w:rFonts w:asciiTheme="majorHAnsi" w:eastAsiaTheme="majorEastAsia" w:hAnsiTheme="majorHAnsi" w:cstheme="majorBidi"/>
      <w:b/>
      <w:color w:val="0563C1"/>
      <w:sz w:val="32"/>
      <w:szCs w:val="26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010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contextualSpacing w:val="0"/>
      <w:outlineLvl w:val="9"/>
    </w:pPr>
    <w:rPr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010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0107D"/>
    <w:pPr>
      <w:spacing w:after="100"/>
      <w:ind w:left="280"/>
    </w:pPr>
  </w:style>
  <w:style w:type="paragraph" w:styleId="Header">
    <w:name w:val="header"/>
    <w:basedOn w:val="Normal"/>
    <w:link w:val="HeaderChar"/>
    <w:uiPriority w:val="99"/>
    <w:unhideWhenUsed/>
    <w:rsid w:val="00C90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104"/>
    <w:rPr>
      <w:sz w:val="28"/>
    </w:rPr>
  </w:style>
  <w:style w:type="paragraph" w:styleId="Footer">
    <w:name w:val="footer"/>
    <w:basedOn w:val="Normal"/>
    <w:link w:val="FooterChar"/>
    <w:unhideWhenUsed/>
    <w:qFormat/>
    <w:rsid w:val="00C90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0104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9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408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age-title">
    <w:name w:val="page-title"/>
    <w:basedOn w:val="DefaultParagraphFont"/>
    <w:rsid w:val="00C619D6"/>
  </w:style>
  <w:style w:type="character" w:customStyle="1" w:styleId="title-text">
    <w:name w:val="title-text"/>
    <w:basedOn w:val="DefaultParagraphFont"/>
    <w:rsid w:val="00C6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victimrights.org/sites/default/files/Tips%20-%20Policies%20for%20Personal%20and%20Remote%20Devices_Updated.pdf" TargetMode="External"/><Relationship Id="rId117" Type="http://schemas.openxmlformats.org/officeDocument/2006/relationships/hyperlink" Target="https://asistahelp.org/wp-content/uploads/2020/03/2020-03-24-ASISTA-Letter-to-USCIS-on-COVID-19.pdf" TargetMode="External"/><Relationship Id="rId21" Type="http://schemas.openxmlformats.org/officeDocument/2006/relationships/hyperlink" Target="http://www.resourcesharingproject.org/sites/resourcesharingproject.org/files/mcasa_telecommute_proposal_template.pdf" TargetMode="External"/><Relationship Id="rId42" Type="http://schemas.openxmlformats.org/officeDocument/2006/relationships/hyperlink" Target="https://www.cdc.gov/" TargetMode="External"/><Relationship Id="rId47" Type="http://schemas.openxmlformats.org/officeDocument/2006/relationships/hyperlink" Target="https://switchboardta.org/blog/a-round-up-of-multilingual-resources-on-covid-19/?mc_cid=55a6c15918&amp;mc_eid=84d86c26b2" TargetMode="External"/><Relationship Id="rId63" Type="http://schemas.openxmlformats.org/officeDocument/2006/relationships/hyperlink" Target="https://www.thehotline.org/help/" TargetMode="External"/><Relationship Id="rId68" Type="http://schemas.openxmlformats.org/officeDocument/2006/relationships/hyperlink" Target="http://reachingvictims.org/resource/national-strategy-session-on-sustaining-services-session-1/" TargetMode="External"/><Relationship Id="rId84" Type="http://schemas.openxmlformats.org/officeDocument/2006/relationships/hyperlink" Target="https://www.forensicnurses.org/" TargetMode="External"/><Relationship Id="rId89" Type="http://schemas.openxmlformats.org/officeDocument/2006/relationships/hyperlink" Target="https://www.theiacp.org/sites/default/files/COVID19/CDC_Interim_Guidance_EMS_PSAPs.pdf?_ga=2.244910213.1821564335.1585342690-862080527.1585342690" TargetMode="External"/><Relationship Id="rId112" Type="http://schemas.openxmlformats.org/officeDocument/2006/relationships/hyperlink" Target="https://www.vera.org/" TargetMode="External"/><Relationship Id="rId133" Type="http://schemas.openxmlformats.org/officeDocument/2006/relationships/hyperlink" Target="https://harmreduction.org/" TargetMode="External"/><Relationship Id="rId138" Type="http://schemas.openxmlformats.org/officeDocument/2006/relationships/hyperlink" Target="http://adriennemareebrown.net/2020/03/20/sabbatical-your-quarantine/" TargetMode="External"/><Relationship Id="rId154" Type="http://schemas.openxmlformats.org/officeDocument/2006/relationships/hyperlink" Target="https://wocninc.org/zoe-flowers/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://www.resourcesharingproject.org/" TargetMode="External"/><Relationship Id="rId107" Type="http://schemas.openxmlformats.org/officeDocument/2006/relationships/hyperlink" Target="https://www.womenslaw.org/laws/preparing-court-yourself/frequently-asked-questions-involving-courts-and-covid-19" TargetMode="External"/><Relationship Id="rId11" Type="http://schemas.openxmlformats.org/officeDocument/2006/relationships/hyperlink" Target="http://reachingvictims.org/event/voces-de-conexion-y-lucha-3/" TargetMode="External"/><Relationship Id="rId32" Type="http://schemas.openxmlformats.org/officeDocument/2006/relationships/hyperlink" Target="https://www.techsafety.org/resources-agencyuse/mobilecomputing-bestpractices" TargetMode="External"/><Relationship Id="rId37" Type="http://schemas.openxmlformats.org/officeDocument/2006/relationships/hyperlink" Target="http://reachingvictims.org/event/listening-session-on-sustaining-services-for-boys-men-of-color/" TargetMode="External"/><Relationship Id="rId53" Type="http://schemas.openxmlformats.org/officeDocument/2006/relationships/hyperlink" Target="https://www.nclc.org/" TargetMode="External"/><Relationship Id="rId58" Type="http://schemas.openxmlformats.org/officeDocument/2006/relationships/hyperlink" Target="https://transequality.org/covid19" TargetMode="External"/><Relationship Id="rId74" Type="http://schemas.openxmlformats.org/officeDocument/2006/relationships/hyperlink" Target="https://www.nsvrc.org/blogs/resources-for-covid-19-response" TargetMode="External"/><Relationship Id="rId79" Type="http://schemas.openxmlformats.org/officeDocument/2006/relationships/hyperlink" Target="https://neweconomy.net/" TargetMode="External"/><Relationship Id="rId102" Type="http://schemas.openxmlformats.org/officeDocument/2006/relationships/hyperlink" Target="https://www.cdc.gov/" TargetMode="External"/><Relationship Id="rId123" Type="http://schemas.openxmlformats.org/officeDocument/2006/relationships/hyperlink" Target="https://stopitnow.org/advice-column-entry/how-can-parents-find-safe-child-care-in-emergencies" TargetMode="External"/><Relationship Id="rId128" Type="http://schemas.openxmlformats.org/officeDocument/2006/relationships/hyperlink" Target="https://scdd.ca.gov/wp-content/uploads/sites/33/2020/03/Green-Mountain-SA-Info-By-and-For-People-with-Disabilities.pdf" TargetMode="External"/><Relationship Id="rId144" Type="http://schemas.openxmlformats.org/officeDocument/2006/relationships/hyperlink" Target="https://docs.google.com/spreadsheets/d/1t7dkESfjLgdjHimBCeNXK1CArV_gNCHM2UhgZsVnb0I/edit" TargetMode="External"/><Relationship Id="rId149" Type="http://schemas.openxmlformats.org/officeDocument/2006/relationships/hyperlink" Target="https://thewomxnproject.org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\\PraxDC1\Users$\liz\Desktop\Georgia%20Criminal%20Justice%20Coordinating%20Council" TargetMode="External"/><Relationship Id="rId95" Type="http://schemas.openxmlformats.org/officeDocument/2006/relationships/hyperlink" Target="https://www.uihi.org/projects/covid/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www.resourcesharingproject.org/" TargetMode="External"/><Relationship Id="rId27" Type="http://schemas.openxmlformats.org/officeDocument/2006/relationships/hyperlink" Target="https://www.thehotline.org/help/" TargetMode="External"/><Relationship Id="rId43" Type="http://schemas.openxmlformats.org/officeDocument/2006/relationships/hyperlink" Target="https://www.cdc.gov/coronavirus/2019-ncov/community/organizations/index.html" TargetMode="External"/><Relationship Id="rId48" Type="http://schemas.openxmlformats.org/officeDocument/2006/relationships/hyperlink" Target="https://www.csh.org/" TargetMode="External"/><Relationship Id="rId64" Type="http://schemas.openxmlformats.org/officeDocument/2006/relationships/hyperlink" Target="https://vawnet.org/news/preventing-managing-spread-covid-19-within-domestic-violence-programs" TargetMode="External"/><Relationship Id="rId69" Type="http://schemas.openxmlformats.org/officeDocument/2006/relationships/hyperlink" Target="https://www.futureswithoutviolence.org/get-updates-information-covid-19/" TargetMode="External"/><Relationship Id="rId113" Type="http://schemas.openxmlformats.org/officeDocument/2006/relationships/hyperlink" Target="https://www.vera.org/downloads/publications/coronavirus-guidance-jails-prisons-immigration-youth.pdf" TargetMode="External"/><Relationship Id="rId118" Type="http://schemas.openxmlformats.org/officeDocument/2006/relationships/hyperlink" Target="https://www.thehotline.org/help/" TargetMode="External"/><Relationship Id="rId134" Type="http://schemas.openxmlformats.org/officeDocument/2006/relationships/hyperlink" Target="https://drive.google.com/file/d/1L7BsIaZtYHyd5aK_wpCktfEBrb2dmiN_/view" TargetMode="External"/><Relationship Id="rId139" Type="http://schemas.openxmlformats.org/officeDocument/2006/relationships/hyperlink" Target="https://irresistible.org/podcast/corona" TargetMode="External"/><Relationship Id="rId80" Type="http://schemas.openxmlformats.org/officeDocument/2006/relationships/hyperlink" Target="https://docs.google.com/document/d/1HpM_frKYshC_0f3pwmnZjD3jBqbqUwt2wRxxmDYp92Y/edit?link_id=1&amp;can_id=8bfc54e6b08c09ed5404ad82cb8da76e&amp;source=email-breaking-nec-releases-policy-toolkit-for-2020-and-beyond-2&amp;email_referrer=email_755342&amp;email_subject=this-is-a-fork-in-the-road-moment" TargetMode="External"/><Relationship Id="rId85" Type="http://schemas.openxmlformats.org/officeDocument/2006/relationships/hyperlink" Target="https://www.youtube.com/watch?v=qemqa3T99Q8&amp;feature=youtu.be" TargetMode="External"/><Relationship Id="rId150" Type="http://schemas.openxmlformats.org/officeDocument/2006/relationships/hyperlink" Target="https://thewomxnproject.org/sustainingcommunity-video-series/" TargetMode="External"/><Relationship Id="rId155" Type="http://schemas.openxmlformats.org/officeDocument/2006/relationships/hyperlink" Target="http://reachingvictims.org/" TargetMode="External"/><Relationship Id="rId12" Type="http://schemas.openxmlformats.org/officeDocument/2006/relationships/hyperlink" Target="http://reachingvictims.org/" TargetMode="External"/><Relationship Id="rId17" Type="http://schemas.openxmlformats.org/officeDocument/2006/relationships/hyperlink" Target="http://www.resourcesharingproject.org/administrative-leave-policies" TargetMode="External"/><Relationship Id="rId33" Type="http://schemas.openxmlformats.org/officeDocument/2006/relationships/hyperlink" Target="https://www.thehotline.org/help/" TargetMode="External"/><Relationship Id="rId38" Type="http://schemas.openxmlformats.org/officeDocument/2006/relationships/hyperlink" Target="http://reachingvictims.org/resource/working-remotely-key-considerations-for-survivor-centered-organizations/" TargetMode="External"/><Relationship Id="rId59" Type="http://schemas.openxmlformats.org/officeDocument/2006/relationships/hyperlink" Target="https://www.nsvrc.org/" TargetMode="External"/><Relationship Id="rId103" Type="http://schemas.openxmlformats.org/officeDocument/2006/relationships/hyperlink" Target="https://www.theiacp.org/sites/default/files/COVID19/CDC_COVID-19_Guidance_Law_Enforcement_3.16.20.pdf?_ga=2.48480678.1821564335.1585342690-862080527.1585342690" TargetMode="External"/><Relationship Id="rId108" Type="http://schemas.openxmlformats.org/officeDocument/2006/relationships/hyperlink" Target="https://www.vera.org/" TargetMode="External"/><Relationship Id="rId124" Type="http://schemas.openxmlformats.org/officeDocument/2006/relationships/hyperlink" Target="https://docs.google.com/document/d/18tfi-0I8rpdJJ9Ubci45HYsy8sdutDpZv_eO-pdZDFc/edit" TargetMode="External"/><Relationship Id="rId129" Type="http://schemas.openxmlformats.org/officeDocument/2006/relationships/hyperlink" Target="http://www.disabilityvoicesunited.org/1/" TargetMode="External"/><Relationship Id="rId20" Type="http://schemas.openxmlformats.org/officeDocument/2006/relationships/hyperlink" Target="https://mcasa.org/prevention/prevention-resources" TargetMode="External"/><Relationship Id="rId41" Type="http://schemas.openxmlformats.org/officeDocument/2006/relationships/hyperlink" Target="https://www.cdc.gov/coronavirus/2019-ncov/daily-life-coping/reducing-stigma.html?CDC_AA_refVal=https%3A%2F%2Fwww.cdc.gov%2Fcoronavirus%2F2019-ncov%2Fsymptoms-testing%2Freducing-stigma.html" TargetMode="External"/><Relationship Id="rId54" Type="http://schemas.openxmlformats.org/officeDocument/2006/relationships/hyperlink" Target="https://www.nclc.org/special-projects/covid-19-consumer-protections.html" TargetMode="External"/><Relationship Id="rId62" Type="http://schemas.openxmlformats.org/officeDocument/2006/relationships/hyperlink" Target="https://thearc.org/covid/" TargetMode="External"/><Relationship Id="rId70" Type="http://schemas.openxmlformats.org/officeDocument/2006/relationships/hyperlink" Target="https://www.futureswithoutviolence.org/get-updates-information-covid-19/" TargetMode="External"/><Relationship Id="rId75" Type="http://schemas.openxmlformats.org/officeDocument/2006/relationships/hyperlink" Target="http://www.resourcesharingproject.org/" TargetMode="External"/><Relationship Id="rId83" Type="http://schemas.openxmlformats.org/officeDocument/2006/relationships/hyperlink" Target="https://www.surveymonkey.com/r/covid19grant" TargetMode="External"/><Relationship Id="rId88" Type="http://schemas.openxmlformats.org/officeDocument/2006/relationships/hyperlink" Target="https://www.cdc.gov/" TargetMode="External"/><Relationship Id="rId91" Type="http://schemas.openxmlformats.org/officeDocument/2006/relationships/hyperlink" Target="https://cjcc.georgia.gov/grants/covid-19-resources/guidance-medical-forensic-services" TargetMode="External"/><Relationship Id="rId96" Type="http://schemas.openxmlformats.org/officeDocument/2006/relationships/hyperlink" Target="https://www.indiancountryecho.org/" TargetMode="External"/><Relationship Id="rId111" Type="http://schemas.openxmlformats.org/officeDocument/2006/relationships/hyperlink" Target="https://www.vera.org/downloads/publications/coronavirus-guidance-parole-probation-clemency.pdf" TargetMode="External"/><Relationship Id="rId132" Type="http://schemas.openxmlformats.org/officeDocument/2006/relationships/hyperlink" Target="http://cdrnys.org/blog/programs-services/action-steps-for-attendant-service-users-in-response-to-coronavirus-disease-2019-covid-19/" TargetMode="External"/><Relationship Id="rId140" Type="http://schemas.openxmlformats.org/officeDocument/2006/relationships/hyperlink" Target="http://reachmaryse.com/" TargetMode="External"/><Relationship Id="rId145" Type="http://schemas.openxmlformats.org/officeDocument/2006/relationships/hyperlink" Target="https://www.autostraddle.com/" TargetMode="External"/><Relationship Id="rId153" Type="http://schemas.openxmlformats.org/officeDocument/2006/relationships/hyperlink" Target="file:///C:\Users\liz\AppData\Local\Microsoft\Windows\INetCache\Content.Outlook\I2WQVX4P\12%20Virtual%20Tours%20of%20Musuem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reachingvictims.org/event/listening-session-on-sustaining-services-for-boys-men-of-color/" TargetMode="External"/><Relationship Id="rId23" Type="http://schemas.openxmlformats.org/officeDocument/2006/relationships/hyperlink" Target="http://www.resourcesharingproject.org/sites/resourcesharingproject.org/files/Remote_Supervision.pdf" TargetMode="External"/><Relationship Id="rId28" Type="http://schemas.openxmlformats.org/officeDocument/2006/relationships/hyperlink" Target="https://www.techsafety.org/digital-services-during-public-health-crises" TargetMode="External"/><Relationship Id="rId36" Type="http://schemas.openxmlformats.org/officeDocument/2006/relationships/hyperlink" Target="https://www.endabusepwd.org/publications/new-series-designing-accessible-resources-people-disabilities-deaf-people/" TargetMode="External"/><Relationship Id="rId49" Type="http://schemas.openxmlformats.org/officeDocument/2006/relationships/hyperlink" Target="https://www.csh.org/2020/03/centering-equity-in-times-of-crisis-uncertainty/" TargetMode="External"/><Relationship Id="rId57" Type="http://schemas.openxmlformats.org/officeDocument/2006/relationships/hyperlink" Target="https://transequality.org/" TargetMode="External"/><Relationship Id="rId106" Type="http://schemas.openxmlformats.org/officeDocument/2006/relationships/hyperlink" Target="https://www.womenslaw.org/" TargetMode="External"/><Relationship Id="rId114" Type="http://schemas.openxmlformats.org/officeDocument/2006/relationships/hyperlink" Target="https://www.vera.org/" TargetMode="External"/><Relationship Id="rId119" Type="http://schemas.openxmlformats.org/officeDocument/2006/relationships/hyperlink" Target="https://www.thehotline.org/2020/03/13/staying-safe-during-covid-19/" TargetMode="External"/><Relationship Id="rId127" Type="http://schemas.openxmlformats.org/officeDocument/2006/relationships/hyperlink" Target="http://www.gmsavt.org/" TargetMode="External"/><Relationship Id="rId10" Type="http://schemas.openxmlformats.org/officeDocument/2006/relationships/hyperlink" Target="http://reachingvictims.org/" TargetMode="External"/><Relationship Id="rId31" Type="http://schemas.openxmlformats.org/officeDocument/2006/relationships/hyperlink" Target="https://www.thehotline.org/help/" TargetMode="External"/><Relationship Id="rId44" Type="http://schemas.openxmlformats.org/officeDocument/2006/relationships/hyperlink" Target="https://www.hud.gov/" TargetMode="External"/><Relationship Id="rId52" Type="http://schemas.openxmlformats.org/officeDocument/2006/relationships/hyperlink" Target="https://docs.google.com/document/d/18tfi-0I8rpdJJ9Ubci45HYsy8sdutDpZv_eO-pdZDFc/edit" TargetMode="External"/><Relationship Id="rId60" Type="http://schemas.openxmlformats.org/officeDocument/2006/relationships/hyperlink" Target="https://www.nsvrc.org/blogs/get-engaged-online-sexual-assault-awareness-month" TargetMode="External"/><Relationship Id="rId65" Type="http://schemas.openxmlformats.org/officeDocument/2006/relationships/hyperlink" Target="https://www.jconnect.org/department/jcada-jewish-coalition-against-domestic-abuse/" TargetMode="External"/><Relationship Id="rId73" Type="http://schemas.openxmlformats.org/officeDocument/2006/relationships/hyperlink" Target="https://www.nsvrc.org/" TargetMode="External"/><Relationship Id="rId78" Type="http://schemas.openxmlformats.org/officeDocument/2006/relationships/hyperlink" Target="https://www.tahirih.org/pubs/the-impact-of-covid-19-on-immigrant-survivors-of-gender-based-violence/" TargetMode="External"/><Relationship Id="rId81" Type="http://schemas.openxmlformats.org/officeDocument/2006/relationships/hyperlink" Target="https://givingcompass.org/" TargetMode="External"/><Relationship Id="rId86" Type="http://schemas.openxmlformats.org/officeDocument/2006/relationships/hyperlink" Target="https://nhchc.org/" TargetMode="External"/><Relationship Id="rId94" Type="http://schemas.openxmlformats.org/officeDocument/2006/relationships/hyperlink" Target="https://www.uihi.org/" TargetMode="External"/><Relationship Id="rId99" Type="http://schemas.openxmlformats.org/officeDocument/2006/relationships/hyperlink" Target="https://www.dailyyonder.com/could-shuttered-rural-hospitals-reopen-to-treat-pandemic/2020/03/29/" TargetMode="External"/><Relationship Id="rId101" Type="http://schemas.openxmlformats.org/officeDocument/2006/relationships/hyperlink" Target="https://www.vera.org/downloads/publications/coronavirus-guidance-police-law-enforcement.pdf" TargetMode="External"/><Relationship Id="rId122" Type="http://schemas.openxmlformats.org/officeDocument/2006/relationships/hyperlink" Target="https://stopitnow.org/about-us" TargetMode="External"/><Relationship Id="rId130" Type="http://schemas.openxmlformats.org/officeDocument/2006/relationships/hyperlink" Target="http://disabilityvoicesunited.org/cv/" TargetMode="External"/><Relationship Id="rId135" Type="http://schemas.openxmlformats.org/officeDocument/2006/relationships/hyperlink" Target="https://www.girlsnotbrides.org/about-girls-not-brides/girls-brides-team/leila-billing/" TargetMode="External"/><Relationship Id="rId143" Type="http://schemas.openxmlformats.org/officeDocument/2006/relationships/hyperlink" Target="https://mhanational.org/covid19" TargetMode="External"/><Relationship Id="rId148" Type="http://schemas.openxmlformats.org/officeDocument/2006/relationships/hyperlink" Target="https://www.tenpercent.com/coronavirussanityguide" TargetMode="External"/><Relationship Id="rId151" Type="http://schemas.openxmlformats.org/officeDocument/2006/relationships/hyperlink" Target="file:///C:\Users\liz\AppData\Local\Microsoft\Windows\INetCache\Content.Outlook\I2WQVX4P\The%20Hidden%20Worlds%20of%20the%20National%20Parks" TargetMode="External"/><Relationship Id="rId156" Type="http://schemas.openxmlformats.org/officeDocument/2006/relationships/hyperlink" Target="http://reachingvictims.org/resource/staying-centered-a-virtual-breather-for-people-supporting-survivors-during-the-covid-19-pandemi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achingvictims.org/event/listening-session-on-sustaining-services-for-limited-english-proficient-and-immigrant-survivors/" TargetMode="External"/><Relationship Id="rId13" Type="http://schemas.openxmlformats.org/officeDocument/2006/relationships/hyperlink" Target="http://reachingvictims.org/event/listening-session-on-sustaining-services-for-older-adults/" TargetMode="External"/><Relationship Id="rId18" Type="http://schemas.openxmlformats.org/officeDocument/2006/relationships/hyperlink" Target="http://www.resourcesharingproject.org/" TargetMode="External"/><Relationship Id="rId39" Type="http://schemas.openxmlformats.org/officeDocument/2006/relationships/hyperlink" Target="https://www.cpedv.org/" TargetMode="External"/><Relationship Id="rId109" Type="http://schemas.openxmlformats.org/officeDocument/2006/relationships/hyperlink" Target="https://www.vera.org/downloads/publications/coronavirus-guidiance-prosecutors-defenders-courts.pdf" TargetMode="External"/><Relationship Id="rId34" Type="http://schemas.openxmlformats.org/officeDocument/2006/relationships/hyperlink" Target="https://www.youtube.com/watch?v=0xR-tMcGXUA&amp;feature=youtu.be" TargetMode="External"/><Relationship Id="rId50" Type="http://schemas.openxmlformats.org/officeDocument/2006/relationships/hyperlink" Target="https://www.racialequitytools.org/home" TargetMode="External"/><Relationship Id="rId55" Type="http://schemas.openxmlformats.org/officeDocument/2006/relationships/hyperlink" Target="http://reachingvictims.org/event/listening-session-on-sustaining-services-for-boys-men-of-color/" TargetMode="External"/><Relationship Id="rId76" Type="http://schemas.openxmlformats.org/officeDocument/2006/relationships/hyperlink" Target="http://www.resourcesharingproject.org/covid19-emerging-response-resources" TargetMode="External"/><Relationship Id="rId97" Type="http://schemas.openxmlformats.org/officeDocument/2006/relationships/hyperlink" Target="https://www.indiancountryecho.org/covid-19/topic-presentations/" TargetMode="External"/><Relationship Id="rId104" Type="http://schemas.openxmlformats.org/officeDocument/2006/relationships/hyperlink" Target="https://www.theiacp.org/" TargetMode="External"/><Relationship Id="rId120" Type="http://schemas.openxmlformats.org/officeDocument/2006/relationships/hyperlink" Target="https://batjc.wordpress.com/" TargetMode="External"/><Relationship Id="rId125" Type="http://schemas.openxmlformats.org/officeDocument/2006/relationships/hyperlink" Target="https://www.nsvrc.org/" TargetMode="External"/><Relationship Id="rId141" Type="http://schemas.openxmlformats.org/officeDocument/2006/relationships/hyperlink" Target="https://docs.google.com/document/d/1ILE8kk_zUqMscO8FbdPgrQMLoijoRupuHHIC1YdvRGI/preview" TargetMode="External"/><Relationship Id="rId146" Type="http://schemas.openxmlformats.org/officeDocument/2006/relationships/hyperlink" Target="https://www.autostraddle.com/we-have-to-take-care-of-each-other-mutual-aid-for-covid-19-and-beyond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thehotline.org/help/" TargetMode="External"/><Relationship Id="rId92" Type="http://schemas.openxmlformats.org/officeDocument/2006/relationships/hyperlink" Target="http://www.glma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thehotline.org/help/" TargetMode="External"/><Relationship Id="rId24" Type="http://schemas.openxmlformats.org/officeDocument/2006/relationships/hyperlink" Target="https://page.techsoup.org/covid-19-resources" TargetMode="External"/><Relationship Id="rId40" Type="http://schemas.openxmlformats.org/officeDocument/2006/relationships/hyperlink" Target="https://www.cpedv.org/resource-tool/emergency-preparedness-toolkit" TargetMode="External"/><Relationship Id="rId45" Type="http://schemas.openxmlformats.org/officeDocument/2006/relationships/hyperlink" Target="https://www.youtube.com/watch?v=1_IFSvcOe_E&amp;feature=youtu.be" TargetMode="External"/><Relationship Id="rId66" Type="http://schemas.openxmlformats.org/officeDocument/2006/relationships/hyperlink" Target="https://www.facebook.com/JewishCoalitionAgainstDomesticAbuse/videos/882943132138303/" TargetMode="External"/><Relationship Id="rId87" Type="http://schemas.openxmlformats.org/officeDocument/2006/relationships/hyperlink" Target="https://nhchc.org/webinars/coronavirus-and-the-hch-community-status-updates-available-guidance-local-preparations-and-outstanding-issues/" TargetMode="External"/><Relationship Id="rId110" Type="http://schemas.openxmlformats.org/officeDocument/2006/relationships/hyperlink" Target="https://www.vera.org/" TargetMode="External"/><Relationship Id="rId115" Type="http://schemas.openxmlformats.org/officeDocument/2006/relationships/hyperlink" Target="https://www.vera.org/downloads/publications/coronavirus-guidance-immigration-system-actors.pdf" TargetMode="External"/><Relationship Id="rId131" Type="http://schemas.openxmlformats.org/officeDocument/2006/relationships/hyperlink" Target="http://www.cdrnys.org/" TargetMode="External"/><Relationship Id="rId136" Type="http://schemas.openxmlformats.org/officeDocument/2006/relationships/hyperlink" Target="https://medium.com/@leila_billing/what-does-feminist-leadership-look-like-in-a-pandemic-35b2ee0eb994" TargetMode="External"/><Relationship Id="rId157" Type="http://schemas.openxmlformats.org/officeDocument/2006/relationships/hyperlink" Target="https://behavioralscientist.org/increasing-social-connection-while-social-distancing-during-coronavirus/" TargetMode="External"/><Relationship Id="rId61" Type="http://schemas.openxmlformats.org/officeDocument/2006/relationships/hyperlink" Target="https://thearc.org/" TargetMode="External"/><Relationship Id="rId82" Type="http://schemas.openxmlformats.org/officeDocument/2006/relationships/hyperlink" Target="https://givingcompass.org/coronavirus-covid19?link_id=6&amp;can_id=8f3268750182d6e1ecfe5424d28e28ed&amp;source=email-congratulations-harmony-east-and-thank-you-allen&amp;email_referrer=email_754632&amp;email_subject=a-moment-for-radical-change" TargetMode="External"/><Relationship Id="rId152" Type="http://schemas.openxmlformats.org/officeDocument/2006/relationships/hyperlink" Target="https://www.romper.com/p/while-disney-world-disneyland-are-closed-take-your-kids-on-virtual-rides-22622893?" TargetMode="External"/><Relationship Id="rId19" Type="http://schemas.openxmlformats.org/officeDocument/2006/relationships/hyperlink" Target="http://www.resourcesharingproject.org/sites/resourcesharingproject.org/files/Remote_Work_Sample_Policies_3202020.pdf" TargetMode="External"/><Relationship Id="rId14" Type="http://schemas.openxmlformats.org/officeDocument/2006/relationships/hyperlink" Target="http://reachingvictims.org/" TargetMode="External"/><Relationship Id="rId30" Type="http://schemas.openxmlformats.org/officeDocument/2006/relationships/hyperlink" Target="https://www.techsafety.org/remote-work-public-health-crisis" TargetMode="External"/><Relationship Id="rId35" Type="http://schemas.openxmlformats.org/officeDocument/2006/relationships/hyperlink" Target="https://www.endabusepwd.org/" TargetMode="External"/><Relationship Id="rId56" Type="http://schemas.openxmlformats.org/officeDocument/2006/relationships/hyperlink" Target="http://reachingvictims.org/resource/tele-advocacy-ensuring-accessibility-for-underserved-crime-survivors-during-covid-19/" TargetMode="External"/><Relationship Id="rId77" Type="http://schemas.openxmlformats.org/officeDocument/2006/relationships/hyperlink" Target="https://www.tahirih.org/" TargetMode="External"/><Relationship Id="rId100" Type="http://schemas.openxmlformats.org/officeDocument/2006/relationships/hyperlink" Target="https://www.vera.org/" TargetMode="External"/><Relationship Id="rId105" Type="http://schemas.openxmlformats.org/officeDocument/2006/relationships/hyperlink" Target="https://www.theiacp.org/resources/document/law-enforcement-information-on-covid-19" TargetMode="External"/><Relationship Id="rId126" Type="http://schemas.openxmlformats.org/officeDocument/2006/relationships/hyperlink" Target="https://www.nsvrc.org/blogs/seven-ways-survivors-sexual-violence-can-practice-self-care-when-retraumatized-during-tragedy" TargetMode="External"/><Relationship Id="rId147" Type="http://schemas.openxmlformats.org/officeDocument/2006/relationships/hyperlink" Target="https://www.tenpercent.com/" TargetMode="External"/><Relationship Id="rId8" Type="http://schemas.openxmlformats.org/officeDocument/2006/relationships/hyperlink" Target="http://reachingvictims.org/" TargetMode="External"/><Relationship Id="rId51" Type="http://schemas.openxmlformats.org/officeDocument/2006/relationships/hyperlink" Target="https://www.racialequitytools.org/fundamentals/resource-lists/resources-addressing-covid-19-with-racial-equity-lens" TargetMode="External"/><Relationship Id="rId72" Type="http://schemas.openxmlformats.org/officeDocument/2006/relationships/hyperlink" Target="https://nnedv.org/latest_update/resources-response-coronavirus-covid-19/" TargetMode="External"/><Relationship Id="rId93" Type="http://schemas.openxmlformats.org/officeDocument/2006/relationships/hyperlink" Target="http://glma.org/index.cfm?fuseaction=Feature.showFeature&amp;CategoryID=1&amp;FeatureID=853" TargetMode="External"/><Relationship Id="rId98" Type="http://schemas.openxmlformats.org/officeDocument/2006/relationships/hyperlink" Target="https://www.dailyyonder.com/topics/media/" TargetMode="External"/><Relationship Id="rId121" Type="http://schemas.openxmlformats.org/officeDocument/2006/relationships/hyperlink" Target="https://batjc.wordpress.com/pods-and-pod-mapping-worksheet/" TargetMode="External"/><Relationship Id="rId142" Type="http://schemas.openxmlformats.org/officeDocument/2006/relationships/hyperlink" Target="https://www.mhanational.org/" TargetMode="External"/><Relationship Id="rId3" Type="http://schemas.openxmlformats.org/officeDocument/2006/relationships/styles" Target="styles.xml"/><Relationship Id="rId25" Type="http://schemas.openxmlformats.org/officeDocument/2006/relationships/hyperlink" Target="file:///\\PraxDC1\Users$\liz\Desktop\Victim%20Rights%20Law%20Center" TargetMode="External"/><Relationship Id="rId46" Type="http://schemas.openxmlformats.org/officeDocument/2006/relationships/hyperlink" Target="https://switchboardta.org/" TargetMode="External"/><Relationship Id="rId67" Type="http://schemas.openxmlformats.org/officeDocument/2006/relationships/hyperlink" Target="http://reachingvictims.org/event/listening-session-on-sustaining-services-for-boys-men-of-color/" TargetMode="External"/><Relationship Id="rId116" Type="http://schemas.openxmlformats.org/officeDocument/2006/relationships/hyperlink" Target="https://asistahelp.org/" TargetMode="External"/><Relationship Id="rId137" Type="http://schemas.openxmlformats.org/officeDocument/2006/relationships/hyperlink" Target="http://adriennemareebrown.net/" TargetMode="External"/><Relationship Id="rId15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3AB37-8474-4787-8C3B-754E188A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4161</Words>
  <Characters>23723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 Chang</dc:creator>
  <cp:keywords/>
  <dc:description/>
  <cp:lastModifiedBy>Liz Carlson</cp:lastModifiedBy>
  <cp:revision>3</cp:revision>
  <dcterms:created xsi:type="dcterms:W3CDTF">2020-04-09T15:54:00Z</dcterms:created>
  <dcterms:modified xsi:type="dcterms:W3CDTF">2020-04-09T15:55:00Z</dcterms:modified>
</cp:coreProperties>
</file>