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F8EB" w14:textId="77777777" w:rsidR="00A02DA5" w:rsidRDefault="00A02DA5" w:rsidP="008D21AC">
      <w:pPr>
        <w:pStyle w:val="Title"/>
        <w:rPr>
          <w:rFonts w:eastAsia="Times New Roman"/>
          <w:b w:val="0"/>
        </w:rPr>
      </w:pPr>
      <w:r>
        <w:rPr>
          <w:rFonts w:eastAsia="Times New Roman"/>
        </w:rPr>
        <w:t>Agency Statistical Data Gathering Template</w:t>
      </w:r>
    </w:p>
    <w:p w14:paraId="2AD42D68" w14:textId="77777777" w:rsidR="00A02DA5" w:rsidRDefault="00A02DA5" w:rsidP="00A02DA5">
      <w:pPr>
        <w:rPr>
          <w:rFonts w:ascii="Calibri" w:eastAsia="Times New Roman" w:hAnsi="Calibri" w:cs="Times New Roman"/>
          <w:b/>
        </w:rPr>
      </w:pPr>
    </w:p>
    <w:p w14:paraId="28DEC70C" w14:textId="4E2FB0C8" w:rsidR="00A02DA5" w:rsidRDefault="00A02DA5" w:rsidP="00A02DA5">
      <w:pPr>
        <w:rPr>
          <w:rFonts w:ascii="Calibri" w:eastAsia="Times New Roman" w:hAnsi="Calibri" w:cs="Times New Roman"/>
        </w:rPr>
      </w:pPr>
      <w:r w:rsidRPr="0023038A">
        <w:rPr>
          <w:rFonts w:ascii="Calibri" w:eastAsia="Times New Roman" w:hAnsi="Calibri" w:cs="Times New Roman"/>
          <w:b/>
        </w:rPr>
        <w:t xml:space="preserve">Note: </w:t>
      </w:r>
      <w:r w:rsidRPr="0023038A">
        <w:rPr>
          <w:rFonts w:ascii="Calibri" w:eastAsia="Times New Roman" w:hAnsi="Calibri" w:cs="Times New Roman"/>
        </w:rPr>
        <w:t xml:space="preserve">Agencies vary in terms of what data they collect or what is easily accessible. Law enforcement is more likely than others to have at least some of the following data. Others may need to be pieced together by members of the </w:t>
      </w:r>
      <w:r>
        <w:rPr>
          <w:rFonts w:ascii="Calibri" w:eastAsia="Times New Roman" w:hAnsi="Calibri" w:cs="Times New Roman"/>
        </w:rPr>
        <w:t>Audit Team</w:t>
      </w:r>
      <w:r w:rsidRPr="0023038A">
        <w:rPr>
          <w:rFonts w:ascii="Calibri" w:eastAsia="Times New Roman" w:hAnsi="Calibri" w:cs="Times New Roman"/>
        </w:rPr>
        <w:t xml:space="preserve">. This chart represents only a small sampling of the literally dozens of pieces of data the </w:t>
      </w:r>
      <w:r>
        <w:rPr>
          <w:rFonts w:ascii="Calibri" w:eastAsia="Times New Roman" w:hAnsi="Calibri" w:cs="Times New Roman"/>
        </w:rPr>
        <w:t>Audit Team</w:t>
      </w:r>
      <w:r w:rsidRPr="0023038A">
        <w:rPr>
          <w:rFonts w:ascii="Calibri" w:eastAsia="Times New Roman" w:hAnsi="Calibri" w:cs="Times New Roman"/>
        </w:rPr>
        <w:t xml:space="preserve"> could decide to look at and thus is intended as an example only. Encourage the </w:t>
      </w:r>
      <w:r>
        <w:rPr>
          <w:rFonts w:ascii="Calibri" w:eastAsia="Times New Roman" w:hAnsi="Calibri" w:cs="Times New Roman"/>
        </w:rPr>
        <w:t>Audit Team</w:t>
      </w:r>
      <w:r w:rsidRPr="0023038A">
        <w:rPr>
          <w:rFonts w:ascii="Calibri" w:eastAsia="Times New Roman" w:hAnsi="Calibri" w:cs="Times New Roman"/>
        </w:rPr>
        <w:t xml:space="preserve"> to think creatively about what data they would like to analyze and where it might be found.</w:t>
      </w:r>
      <w:r w:rsidR="00922CF6">
        <w:rPr>
          <w:rFonts w:ascii="Calibri" w:eastAsia="Times New Roman" w:hAnsi="Calibri" w:cs="Times New Roman"/>
        </w:rPr>
        <w:t xml:space="preserve"> Think about including data pieces that flush out the types and characteristics of cases. </w:t>
      </w:r>
    </w:p>
    <w:p w14:paraId="169DD66E" w14:textId="4037F168" w:rsidR="0024293F" w:rsidRDefault="0024293F" w:rsidP="00A02DA5">
      <w:pPr>
        <w:rPr>
          <w:rFonts w:ascii="Calibri" w:eastAsia="Times New Roman" w:hAnsi="Calibri" w:cs="Times New Roman"/>
        </w:rPr>
      </w:pPr>
    </w:p>
    <w:p w14:paraId="546857C4" w14:textId="77777777" w:rsidR="0024293F" w:rsidRDefault="0024293F">
      <w:pPr>
        <w:rPr>
          <w:rFonts w:ascii="Calibri" w:eastAsia="Times New Roman" w:hAnsi="Calibri" w:cs="Times New Roman"/>
          <w:b/>
          <w:sz w:val="32"/>
        </w:rPr>
      </w:pPr>
      <w:bookmarkStart w:id="0" w:name="_GoBack"/>
      <w:bookmarkEnd w:id="0"/>
      <w:r>
        <w:rPr>
          <w:rFonts w:ascii="Calibri" w:eastAsia="Times New Roman" w:hAnsi="Calibri" w:cs="Times New Roman"/>
          <w:b/>
          <w:sz w:val="32"/>
        </w:rPr>
        <w:br w:type="page"/>
      </w:r>
    </w:p>
    <w:p w14:paraId="390DCA73" w14:textId="229BD5F3" w:rsidR="00A02DA5" w:rsidRPr="00FB41DD" w:rsidRDefault="00A02DA5" w:rsidP="00FB41DD">
      <w:pPr>
        <w:pStyle w:val="Heading1"/>
        <w:jc w:val="center"/>
        <w:rPr>
          <w:rFonts w:eastAsia="Times New Roman"/>
        </w:rPr>
      </w:pPr>
      <w:r>
        <w:rPr>
          <w:rFonts w:eastAsia="Times New Roman"/>
        </w:rPr>
        <w:lastRenderedPageBreak/>
        <w:t>Sample Data Chart for Sexual Violence Audits</w:t>
      </w:r>
    </w:p>
    <w:p w14:paraId="611C66C1" w14:textId="49DA7CCD" w:rsidR="00A02DA5" w:rsidRPr="00A55830" w:rsidRDefault="00A02DA5" w:rsidP="008D21AC">
      <w:pPr>
        <w:pStyle w:val="Heading2"/>
        <w:rPr>
          <w:b w:val="0"/>
        </w:rPr>
      </w:pPr>
      <w:r w:rsidRPr="00A55830">
        <w:t xml:space="preserve">Law </w:t>
      </w:r>
      <w:r w:rsidR="00E4682B" w:rsidRPr="00A55830">
        <w:t>Enforcement Data</w:t>
      </w:r>
    </w:p>
    <w:tbl>
      <w:tblPr>
        <w:tblStyle w:val="TableGrid"/>
        <w:tblW w:w="5037" w:type="pct"/>
        <w:tblLayout w:type="fixed"/>
        <w:tblLook w:val="04A0" w:firstRow="1" w:lastRow="0" w:firstColumn="1" w:lastColumn="0" w:noHBand="0" w:noVBand="1"/>
      </w:tblPr>
      <w:tblGrid>
        <w:gridCol w:w="1554"/>
        <w:gridCol w:w="631"/>
        <w:gridCol w:w="779"/>
        <w:gridCol w:w="898"/>
        <w:gridCol w:w="507"/>
        <w:gridCol w:w="779"/>
        <w:gridCol w:w="851"/>
        <w:gridCol w:w="1022"/>
        <w:gridCol w:w="680"/>
        <w:gridCol w:w="851"/>
        <w:gridCol w:w="716"/>
        <w:gridCol w:w="997"/>
        <w:gridCol w:w="1140"/>
        <w:gridCol w:w="1099"/>
        <w:gridCol w:w="1267"/>
      </w:tblGrid>
      <w:tr w:rsidR="0024293F" w:rsidRPr="0024293F" w14:paraId="12568411" w14:textId="68AAF132" w:rsidTr="00E4682B">
        <w:trPr>
          <w:tblHeader/>
        </w:trPr>
        <w:tc>
          <w:tcPr>
            <w:tcW w:w="793" w:type="pct"/>
            <w:gridSpan w:val="2"/>
            <w:shd w:val="clear" w:color="auto" w:fill="B8CCE4"/>
            <w:vAlign w:val="bottom"/>
          </w:tcPr>
          <w:p w14:paraId="29305250" w14:textId="09C141CE" w:rsidR="0024293F" w:rsidRPr="008D21AC" w:rsidRDefault="0024293F" w:rsidP="00922CF6">
            <w:pPr>
              <w:rPr>
                <w:sz w:val="24"/>
                <w:szCs w:val="24"/>
              </w:rPr>
            </w:pPr>
            <w:r w:rsidRPr="008D21AC">
              <w:rPr>
                <w:sz w:val="24"/>
                <w:szCs w:val="24"/>
              </w:rPr>
              <w:t>A. What do we know? What can we discover about total numbers for any of these elements?</w:t>
            </w:r>
          </w:p>
        </w:tc>
        <w:tc>
          <w:tcPr>
            <w:tcW w:w="4207" w:type="pct"/>
            <w:gridSpan w:val="13"/>
            <w:shd w:val="clear" w:color="auto" w:fill="B8CCE4"/>
          </w:tcPr>
          <w:p w14:paraId="00F40B5F" w14:textId="2C39F099" w:rsidR="0024293F" w:rsidRPr="008D21AC" w:rsidRDefault="0024293F" w:rsidP="00922CF6">
            <w:pPr>
              <w:rPr>
                <w:sz w:val="24"/>
                <w:szCs w:val="24"/>
              </w:rPr>
            </w:pPr>
            <w:r w:rsidRPr="008D21AC">
              <w:rPr>
                <w:sz w:val="24"/>
                <w:szCs w:val="24"/>
              </w:rPr>
              <w:t xml:space="preserve">B. Explore to what extent this data can be broken down according to race, ethnicity, gender, age, and relationship. Add additional columns to explore other characteristics and aspects of identity, e.g., English language proficiency, immigrant survivor or defendant, disability, etc. </w:t>
            </w:r>
          </w:p>
        </w:tc>
      </w:tr>
      <w:tr w:rsidR="0024293F" w:rsidRPr="0024293F" w14:paraId="48AE6466" w14:textId="2D64E6D2" w:rsidTr="00E4682B">
        <w:trPr>
          <w:tblHeader/>
        </w:trPr>
        <w:tc>
          <w:tcPr>
            <w:tcW w:w="564" w:type="pct"/>
            <w:vMerge w:val="restart"/>
            <w:vAlign w:val="bottom"/>
          </w:tcPr>
          <w:p w14:paraId="1C153EAC" w14:textId="77777777" w:rsidR="0024293F" w:rsidRPr="0024293F" w:rsidRDefault="0024293F" w:rsidP="0024293F">
            <w:pPr>
              <w:jc w:val="center"/>
              <w:rPr>
                <w:b/>
                <w:sz w:val="20"/>
                <w:szCs w:val="20"/>
              </w:rPr>
            </w:pPr>
            <w:r w:rsidRPr="0024293F">
              <w:rPr>
                <w:b/>
                <w:sz w:val="20"/>
                <w:szCs w:val="20"/>
              </w:rPr>
              <w:t>Data Type</w:t>
            </w:r>
          </w:p>
        </w:tc>
        <w:tc>
          <w:tcPr>
            <w:tcW w:w="229" w:type="pct"/>
            <w:vMerge w:val="restart"/>
            <w:vAlign w:val="bottom"/>
          </w:tcPr>
          <w:p w14:paraId="76120354" w14:textId="77777777" w:rsidR="0024293F" w:rsidRPr="00E4682B" w:rsidRDefault="0024293F" w:rsidP="0024293F">
            <w:pPr>
              <w:jc w:val="center"/>
              <w:rPr>
                <w:b/>
                <w:sz w:val="18"/>
                <w:szCs w:val="18"/>
              </w:rPr>
            </w:pPr>
            <w:r w:rsidRPr="00E4682B">
              <w:rPr>
                <w:b/>
                <w:sz w:val="18"/>
                <w:szCs w:val="18"/>
              </w:rPr>
              <w:t>Total</w:t>
            </w:r>
          </w:p>
        </w:tc>
        <w:tc>
          <w:tcPr>
            <w:tcW w:w="1076" w:type="pct"/>
            <w:gridSpan w:val="4"/>
            <w:vAlign w:val="bottom"/>
          </w:tcPr>
          <w:p w14:paraId="5396398C" w14:textId="1168A36A" w:rsidR="0024293F" w:rsidRPr="00E4682B" w:rsidRDefault="0024293F" w:rsidP="0024293F">
            <w:pPr>
              <w:jc w:val="center"/>
              <w:rPr>
                <w:b/>
                <w:sz w:val="18"/>
                <w:szCs w:val="18"/>
              </w:rPr>
            </w:pPr>
            <w:r w:rsidRPr="00E4682B">
              <w:rPr>
                <w:b/>
                <w:sz w:val="18"/>
                <w:szCs w:val="18"/>
              </w:rPr>
              <w:t>Survivor</w:t>
            </w:r>
          </w:p>
        </w:tc>
        <w:tc>
          <w:tcPr>
            <w:tcW w:w="1858" w:type="pct"/>
            <w:gridSpan w:val="6"/>
            <w:vAlign w:val="bottom"/>
          </w:tcPr>
          <w:p w14:paraId="4A016523" w14:textId="4D638028" w:rsidR="0024293F" w:rsidRPr="00E4682B" w:rsidRDefault="0024293F" w:rsidP="0024293F">
            <w:pPr>
              <w:jc w:val="center"/>
              <w:rPr>
                <w:b/>
                <w:sz w:val="18"/>
                <w:szCs w:val="18"/>
              </w:rPr>
            </w:pPr>
            <w:r w:rsidRPr="00E4682B">
              <w:rPr>
                <w:b/>
                <w:sz w:val="18"/>
                <w:szCs w:val="18"/>
              </w:rPr>
              <w:t>Offender</w:t>
            </w:r>
          </w:p>
        </w:tc>
        <w:tc>
          <w:tcPr>
            <w:tcW w:w="1273" w:type="pct"/>
            <w:gridSpan w:val="3"/>
            <w:vAlign w:val="bottom"/>
          </w:tcPr>
          <w:p w14:paraId="12F7DFAF" w14:textId="550C0AA6" w:rsidR="0024293F" w:rsidRPr="00E4682B" w:rsidRDefault="0024293F" w:rsidP="0024293F">
            <w:pPr>
              <w:jc w:val="center"/>
              <w:rPr>
                <w:b/>
                <w:sz w:val="18"/>
                <w:szCs w:val="18"/>
              </w:rPr>
            </w:pPr>
            <w:r w:rsidRPr="00E4682B">
              <w:rPr>
                <w:b/>
                <w:sz w:val="18"/>
                <w:szCs w:val="18"/>
              </w:rPr>
              <w:t>Case characteristics</w:t>
            </w:r>
          </w:p>
        </w:tc>
      </w:tr>
      <w:tr w:rsidR="0024293F" w:rsidRPr="0024293F" w14:paraId="44EE7B2A" w14:textId="4A4CEFF0" w:rsidTr="00E4682B">
        <w:trPr>
          <w:tblHeader/>
        </w:trPr>
        <w:tc>
          <w:tcPr>
            <w:tcW w:w="564" w:type="pct"/>
            <w:vMerge/>
          </w:tcPr>
          <w:p w14:paraId="654E862D" w14:textId="77777777" w:rsidR="0024293F" w:rsidRPr="0024293F" w:rsidRDefault="0024293F" w:rsidP="00196CA5">
            <w:pPr>
              <w:jc w:val="center"/>
              <w:rPr>
                <w:b/>
                <w:sz w:val="20"/>
                <w:szCs w:val="20"/>
              </w:rPr>
            </w:pPr>
          </w:p>
        </w:tc>
        <w:tc>
          <w:tcPr>
            <w:tcW w:w="229" w:type="pct"/>
            <w:vMerge/>
          </w:tcPr>
          <w:p w14:paraId="107E667C" w14:textId="77777777" w:rsidR="0024293F" w:rsidRPr="00E4682B" w:rsidRDefault="0024293F" w:rsidP="00196CA5">
            <w:pPr>
              <w:rPr>
                <w:b/>
                <w:sz w:val="18"/>
                <w:szCs w:val="18"/>
              </w:rPr>
            </w:pPr>
          </w:p>
        </w:tc>
        <w:tc>
          <w:tcPr>
            <w:tcW w:w="283" w:type="pct"/>
            <w:vAlign w:val="bottom"/>
          </w:tcPr>
          <w:p w14:paraId="5C2E595E" w14:textId="77777777" w:rsidR="0024293F" w:rsidRPr="00E4682B" w:rsidRDefault="0024293F" w:rsidP="0024293F">
            <w:pPr>
              <w:jc w:val="center"/>
              <w:rPr>
                <w:b/>
                <w:sz w:val="18"/>
                <w:szCs w:val="18"/>
              </w:rPr>
            </w:pPr>
            <w:r w:rsidRPr="00E4682B">
              <w:rPr>
                <w:b/>
                <w:sz w:val="18"/>
                <w:szCs w:val="18"/>
              </w:rPr>
              <w:t>Gender</w:t>
            </w:r>
          </w:p>
        </w:tc>
        <w:tc>
          <w:tcPr>
            <w:tcW w:w="326" w:type="pct"/>
            <w:vAlign w:val="bottom"/>
          </w:tcPr>
          <w:p w14:paraId="79275F6F" w14:textId="77777777" w:rsidR="0024293F" w:rsidRPr="00E4682B" w:rsidRDefault="0024293F" w:rsidP="0024293F">
            <w:pPr>
              <w:jc w:val="center"/>
              <w:rPr>
                <w:b/>
                <w:sz w:val="18"/>
                <w:szCs w:val="18"/>
              </w:rPr>
            </w:pPr>
            <w:r w:rsidRPr="00E4682B">
              <w:rPr>
                <w:b/>
                <w:sz w:val="18"/>
                <w:szCs w:val="18"/>
              </w:rPr>
              <w:t>Race/ Ethnicity</w:t>
            </w:r>
          </w:p>
        </w:tc>
        <w:tc>
          <w:tcPr>
            <w:tcW w:w="184" w:type="pct"/>
            <w:vAlign w:val="bottom"/>
          </w:tcPr>
          <w:p w14:paraId="768521ED" w14:textId="77777777" w:rsidR="0024293F" w:rsidRPr="00E4682B" w:rsidRDefault="0024293F" w:rsidP="0024293F">
            <w:pPr>
              <w:jc w:val="center"/>
              <w:rPr>
                <w:b/>
                <w:sz w:val="18"/>
                <w:szCs w:val="18"/>
              </w:rPr>
            </w:pPr>
            <w:r w:rsidRPr="00E4682B">
              <w:rPr>
                <w:b/>
                <w:sz w:val="18"/>
                <w:szCs w:val="18"/>
              </w:rPr>
              <w:t>Age</w:t>
            </w:r>
          </w:p>
        </w:tc>
        <w:tc>
          <w:tcPr>
            <w:tcW w:w="283" w:type="pct"/>
            <w:vAlign w:val="bottom"/>
          </w:tcPr>
          <w:p w14:paraId="0D6FB881" w14:textId="6CD75647" w:rsidR="0024293F" w:rsidRPr="00E4682B" w:rsidRDefault="0024293F" w:rsidP="0024293F">
            <w:pPr>
              <w:jc w:val="center"/>
              <w:rPr>
                <w:b/>
                <w:sz w:val="18"/>
                <w:szCs w:val="18"/>
              </w:rPr>
            </w:pPr>
            <w:r w:rsidRPr="00E4682B">
              <w:rPr>
                <w:b/>
                <w:sz w:val="18"/>
                <w:szCs w:val="18"/>
              </w:rPr>
              <w:t>Exam</w:t>
            </w:r>
          </w:p>
        </w:tc>
        <w:tc>
          <w:tcPr>
            <w:tcW w:w="309" w:type="pct"/>
            <w:vAlign w:val="bottom"/>
          </w:tcPr>
          <w:p w14:paraId="6C7383FF" w14:textId="452A93AA" w:rsidR="0024293F" w:rsidRPr="00E4682B" w:rsidRDefault="0024293F" w:rsidP="0024293F">
            <w:pPr>
              <w:jc w:val="center"/>
              <w:rPr>
                <w:b/>
                <w:sz w:val="18"/>
                <w:szCs w:val="18"/>
              </w:rPr>
            </w:pPr>
            <w:r w:rsidRPr="00E4682B">
              <w:rPr>
                <w:b/>
                <w:sz w:val="18"/>
                <w:szCs w:val="18"/>
              </w:rPr>
              <w:t>Gender</w:t>
            </w:r>
          </w:p>
        </w:tc>
        <w:tc>
          <w:tcPr>
            <w:tcW w:w="371" w:type="pct"/>
            <w:vAlign w:val="bottom"/>
          </w:tcPr>
          <w:p w14:paraId="269BB411" w14:textId="77777777" w:rsidR="0024293F" w:rsidRPr="00E4682B" w:rsidRDefault="0024293F" w:rsidP="0024293F">
            <w:pPr>
              <w:jc w:val="center"/>
              <w:rPr>
                <w:b/>
                <w:sz w:val="18"/>
                <w:szCs w:val="18"/>
              </w:rPr>
            </w:pPr>
            <w:r w:rsidRPr="00E4682B">
              <w:rPr>
                <w:b/>
                <w:sz w:val="18"/>
                <w:szCs w:val="18"/>
              </w:rPr>
              <w:t>Race/ Ethnicity</w:t>
            </w:r>
          </w:p>
        </w:tc>
        <w:tc>
          <w:tcPr>
            <w:tcW w:w="247" w:type="pct"/>
            <w:vAlign w:val="bottom"/>
          </w:tcPr>
          <w:p w14:paraId="3E57AF57" w14:textId="77777777" w:rsidR="0024293F" w:rsidRPr="00E4682B" w:rsidRDefault="0024293F" w:rsidP="0024293F">
            <w:pPr>
              <w:jc w:val="center"/>
              <w:rPr>
                <w:b/>
                <w:sz w:val="18"/>
                <w:szCs w:val="18"/>
              </w:rPr>
            </w:pPr>
            <w:r w:rsidRPr="00E4682B">
              <w:rPr>
                <w:b/>
                <w:sz w:val="18"/>
                <w:szCs w:val="18"/>
              </w:rPr>
              <w:t>Age</w:t>
            </w:r>
          </w:p>
        </w:tc>
        <w:tc>
          <w:tcPr>
            <w:tcW w:w="309" w:type="pct"/>
            <w:vAlign w:val="bottom"/>
          </w:tcPr>
          <w:p w14:paraId="2983DDCA" w14:textId="77777777" w:rsidR="009002C8" w:rsidRPr="00E4682B" w:rsidRDefault="0024293F" w:rsidP="0024293F">
            <w:pPr>
              <w:jc w:val="center"/>
              <w:rPr>
                <w:b/>
                <w:sz w:val="18"/>
                <w:szCs w:val="18"/>
              </w:rPr>
            </w:pPr>
            <w:r w:rsidRPr="00E4682B">
              <w:rPr>
                <w:b/>
                <w:sz w:val="18"/>
                <w:szCs w:val="18"/>
              </w:rPr>
              <w:t>Un/</w:t>
            </w:r>
          </w:p>
          <w:p w14:paraId="1E79D297" w14:textId="0A819D80" w:rsidR="0024293F" w:rsidRPr="00E4682B" w:rsidRDefault="0024293F" w:rsidP="0024293F">
            <w:pPr>
              <w:jc w:val="center"/>
              <w:rPr>
                <w:b/>
                <w:sz w:val="18"/>
                <w:szCs w:val="18"/>
              </w:rPr>
            </w:pPr>
            <w:r w:rsidRPr="00E4682B">
              <w:rPr>
                <w:b/>
                <w:sz w:val="18"/>
                <w:szCs w:val="18"/>
              </w:rPr>
              <w:t>known</w:t>
            </w:r>
          </w:p>
        </w:tc>
        <w:tc>
          <w:tcPr>
            <w:tcW w:w="260" w:type="pct"/>
            <w:vAlign w:val="bottom"/>
          </w:tcPr>
          <w:p w14:paraId="1B89D9CF" w14:textId="3EC0BB2A" w:rsidR="0024293F" w:rsidRPr="00E4682B" w:rsidRDefault="0024293F" w:rsidP="0024293F">
            <w:pPr>
              <w:jc w:val="center"/>
              <w:rPr>
                <w:b/>
                <w:sz w:val="18"/>
                <w:szCs w:val="18"/>
              </w:rPr>
            </w:pPr>
            <w:r w:rsidRPr="00E4682B">
              <w:rPr>
                <w:b/>
                <w:sz w:val="18"/>
                <w:szCs w:val="18"/>
              </w:rPr>
              <w:t>Exam</w:t>
            </w:r>
          </w:p>
        </w:tc>
        <w:tc>
          <w:tcPr>
            <w:tcW w:w="362" w:type="pct"/>
            <w:vAlign w:val="bottom"/>
          </w:tcPr>
          <w:p w14:paraId="175DC5F6" w14:textId="3291B998" w:rsidR="0024293F" w:rsidRPr="00E4682B" w:rsidRDefault="0024293F" w:rsidP="0024293F">
            <w:pPr>
              <w:jc w:val="center"/>
              <w:rPr>
                <w:b/>
                <w:sz w:val="18"/>
                <w:szCs w:val="18"/>
              </w:rPr>
            </w:pPr>
            <w:r w:rsidRPr="00E4682B">
              <w:rPr>
                <w:b/>
                <w:sz w:val="18"/>
                <w:szCs w:val="18"/>
              </w:rPr>
              <w:t>DNA evidence</w:t>
            </w:r>
          </w:p>
        </w:tc>
        <w:tc>
          <w:tcPr>
            <w:tcW w:w="414" w:type="pct"/>
            <w:vAlign w:val="bottom"/>
          </w:tcPr>
          <w:p w14:paraId="0B2C3D04" w14:textId="25464266" w:rsidR="0024293F" w:rsidRPr="00E4682B" w:rsidRDefault="0024293F" w:rsidP="0024293F">
            <w:pPr>
              <w:jc w:val="center"/>
              <w:rPr>
                <w:b/>
                <w:sz w:val="18"/>
                <w:szCs w:val="18"/>
              </w:rPr>
            </w:pPr>
            <w:r w:rsidRPr="00E4682B">
              <w:rPr>
                <w:b/>
                <w:sz w:val="18"/>
                <w:szCs w:val="18"/>
              </w:rPr>
              <w:t>Time elapsed between incident and report</w:t>
            </w:r>
          </w:p>
        </w:tc>
        <w:tc>
          <w:tcPr>
            <w:tcW w:w="399" w:type="pct"/>
            <w:vAlign w:val="bottom"/>
          </w:tcPr>
          <w:p w14:paraId="690C5740" w14:textId="5E41A8FE" w:rsidR="0024293F" w:rsidRPr="00E4682B" w:rsidRDefault="0024293F" w:rsidP="0024293F">
            <w:pPr>
              <w:jc w:val="center"/>
              <w:rPr>
                <w:b/>
                <w:sz w:val="18"/>
                <w:szCs w:val="18"/>
              </w:rPr>
            </w:pPr>
            <w:r w:rsidRPr="00E4682B">
              <w:rPr>
                <w:b/>
                <w:sz w:val="18"/>
                <w:szCs w:val="18"/>
              </w:rPr>
              <w:t>Time elapsed between report and suspect interview</w:t>
            </w:r>
          </w:p>
        </w:tc>
        <w:tc>
          <w:tcPr>
            <w:tcW w:w="460" w:type="pct"/>
            <w:vAlign w:val="bottom"/>
          </w:tcPr>
          <w:p w14:paraId="34FFD068" w14:textId="77777777" w:rsidR="009002C8" w:rsidRPr="00E4682B" w:rsidRDefault="0024293F" w:rsidP="0024293F">
            <w:pPr>
              <w:jc w:val="center"/>
              <w:rPr>
                <w:b/>
                <w:sz w:val="18"/>
                <w:szCs w:val="18"/>
              </w:rPr>
            </w:pPr>
            <w:r w:rsidRPr="00E4682B">
              <w:rPr>
                <w:b/>
                <w:sz w:val="18"/>
                <w:szCs w:val="18"/>
              </w:rPr>
              <w:t>Drug/</w:t>
            </w:r>
          </w:p>
          <w:p w14:paraId="0B915F49" w14:textId="3DACB848" w:rsidR="0024293F" w:rsidRPr="00E4682B" w:rsidRDefault="0024293F" w:rsidP="00803D56">
            <w:pPr>
              <w:jc w:val="center"/>
              <w:rPr>
                <w:b/>
                <w:sz w:val="18"/>
                <w:szCs w:val="18"/>
              </w:rPr>
            </w:pPr>
            <w:r w:rsidRPr="00E4682B">
              <w:rPr>
                <w:b/>
                <w:sz w:val="18"/>
                <w:szCs w:val="18"/>
              </w:rPr>
              <w:t xml:space="preserve">alcohol </w:t>
            </w:r>
            <w:r w:rsidR="00803D56" w:rsidRPr="00E4682B">
              <w:rPr>
                <w:b/>
                <w:sz w:val="18"/>
                <w:szCs w:val="18"/>
              </w:rPr>
              <w:t>in/voluntarily involved</w:t>
            </w:r>
          </w:p>
        </w:tc>
      </w:tr>
      <w:tr w:rsidR="0024293F" w:rsidRPr="0024293F" w14:paraId="0E5F2C4B" w14:textId="2EC00149" w:rsidTr="00E4682B">
        <w:tc>
          <w:tcPr>
            <w:tcW w:w="564" w:type="pct"/>
          </w:tcPr>
          <w:p w14:paraId="0BF7DCF1"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Sexual assaults reported to police</w:t>
            </w:r>
          </w:p>
        </w:tc>
        <w:tc>
          <w:tcPr>
            <w:tcW w:w="229" w:type="pct"/>
          </w:tcPr>
          <w:p w14:paraId="3EE3C57E" w14:textId="77777777" w:rsidR="0024293F" w:rsidRPr="0024293F" w:rsidRDefault="0024293F" w:rsidP="00A02DA5">
            <w:pPr>
              <w:rPr>
                <w:sz w:val="20"/>
                <w:szCs w:val="20"/>
              </w:rPr>
            </w:pPr>
          </w:p>
        </w:tc>
        <w:tc>
          <w:tcPr>
            <w:tcW w:w="283" w:type="pct"/>
          </w:tcPr>
          <w:p w14:paraId="431C589A" w14:textId="77777777" w:rsidR="0024293F" w:rsidRPr="0024293F" w:rsidRDefault="0024293F" w:rsidP="00A02DA5">
            <w:pPr>
              <w:rPr>
                <w:sz w:val="20"/>
                <w:szCs w:val="20"/>
              </w:rPr>
            </w:pPr>
          </w:p>
        </w:tc>
        <w:tc>
          <w:tcPr>
            <w:tcW w:w="326" w:type="pct"/>
          </w:tcPr>
          <w:p w14:paraId="317FE004" w14:textId="77777777" w:rsidR="0024293F" w:rsidRPr="0024293F" w:rsidRDefault="0024293F" w:rsidP="00A02DA5">
            <w:pPr>
              <w:rPr>
                <w:sz w:val="20"/>
                <w:szCs w:val="20"/>
              </w:rPr>
            </w:pPr>
          </w:p>
        </w:tc>
        <w:tc>
          <w:tcPr>
            <w:tcW w:w="184" w:type="pct"/>
          </w:tcPr>
          <w:p w14:paraId="11C1CBA7" w14:textId="77777777" w:rsidR="0024293F" w:rsidRPr="0024293F" w:rsidRDefault="0024293F" w:rsidP="00A02DA5">
            <w:pPr>
              <w:rPr>
                <w:sz w:val="20"/>
                <w:szCs w:val="20"/>
              </w:rPr>
            </w:pPr>
          </w:p>
        </w:tc>
        <w:tc>
          <w:tcPr>
            <w:tcW w:w="283" w:type="pct"/>
          </w:tcPr>
          <w:p w14:paraId="04C46F11" w14:textId="77777777" w:rsidR="0024293F" w:rsidRPr="0024293F" w:rsidRDefault="0024293F" w:rsidP="00A02DA5">
            <w:pPr>
              <w:rPr>
                <w:sz w:val="20"/>
                <w:szCs w:val="20"/>
              </w:rPr>
            </w:pPr>
          </w:p>
        </w:tc>
        <w:tc>
          <w:tcPr>
            <w:tcW w:w="309" w:type="pct"/>
          </w:tcPr>
          <w:p w14:paraId="52AE831C" w14:textId="1205D4E1" w:rsidR="0024293F" w:rsidRPr="0024293F" w:rsidRDefault="0024293F" w:rsidP="00A02DA5">
            <w:pPr>
              <w:rPr>
                <w:sz w:val="20"/>
                <w:szCs w:val="20"/>
              </w:rPr>
            </w:pPr>
          </w:p>
        </w:tc>
        <w:tc>
          <w:tcPr>
            <w:tcW w:w="371" w:type="pct"/>
          </w:tcPr>
          <w:p w14:paraId="0BE8A0EB" w14:textId="77777777" w:rsidR="0024293F" w:rsidRPr="0024293F" w:rsidRDefault="0024293F" w:rsidP="00A02DA5">
            <w:pPr>
              <w:rPr>
                <w:sz w:val="20"/>
                <w:szCs w:val="20"/>
              </w:rPr>
            </w:pPr>
          </w:p>
        </w:tc>
        <w:tc>
          <w:tcPr>
            <w:tcW w:w="247" w:type="pct"/>
          </w:tcPr>
          <w:p w14:paraId="7671FF61" w14:textId="77777777" w:rsidR="0024293F" w:rsidRPr="0024293F" w:rsidRDefault="0024293F" w:rsidP="00A02DA5">
            <w:pPr>
              <w:rPr>
                <w:sz w:val="20"/>
                <w:szCs w:val="20"/>
              </w:rPr>
            </w:pPr>
          </w:p>
        </w:tc>
        <w:tc>
          <w:tcPr>
            <w:tcW w:w="309" w:type="pct"/>
          </w:tcPr>
          <w:p w14:paraId="45B73F45" w14:textId="77777777" w:rsidR="0024293F" w:rsidRPr="0024293F" w:rsidRDefault="0024293F" w:rsidP="00A02DA5">
            <w:pPr>
              <w:rPr>
                <w:sz w:val="20"/>
                <w:szCs w:val="20"/>
              </w:rPr>
            </w:pPr>
          </w:p>
        </w:tc>
        <w:tc>
          <w:tcPr>
            <w:tcW w:w="260" w:type="pct"/>
          </w:tcPr>
          <w:p w14:paraId="4208602F" w14:textId="77777777" w:rsidR="0024293F" w:rsidRPr="0024293F" w:rsidRDefault="0024293F" w:rsidP="00A02DA5">
            <w:pPr>
              <w:rPr>
                <w:sz w:val="20"/>
                <w:szCs w:val="20"/>
              </w:rPr>
            </w:pPr>
          </w:p>
        </w:tc>
        <w:tc>
          <w:tcPr>
            <w:tcW w:w="362" w:type="pct"/>
          </w:tcPr>
          <w:p w14:paraId="6A031A92" w14:textId="127588A8" w:rsidR="0024293F" w:rsidRPr="0024293F" w:rsidRDefault="0024293F" w:rsidP="00A02DA5">
            <w:pPr>
              <w:rPr>
                <w:sz w:val="20"/>
                <w:szCs w:val="20"/>
              </w:rPr>
            </w:pPr>
          </w:p>
        </w:tc>
        <w:tc>
          <w:tcPr>
            <w:tcW w:w="414" w:type="pct"/>
          </w:tcPr>
          <w:p w14:paraId="58D2EB7D" w14:textId="77777777" w:rsidR="0024293F" w:rsidRPr="0024293F" w:rsidRDefault="0024293F" w:rsidP="00A02DA5">
            <w:pPr>
              <w:rPr>
                <w:sz w:val="20"/>
                <w:szCs w:val="20"/>
              </w:rPr>
            </w:pPr>
          </w:p>
        </w:tc>
        <w:tc>
          <w:tcPr>
            <w:tcW w:w="399" w:type="pct"/>
          </w:tcPr>
          <w:p w14:paraId="4AA5D4F6" w14:textId="77777777" w:rsidR="0024293F" w:rsidRPr="0024293F" w:rsidRDefault="0024293F" w:rsidP="00A02DA5">
            <w:pPr>
              <w:rPr>
                <w:sz w:val="20"/>
                <w:szCs w:val="20"/>
              </w:rPr>
            </w:pPr>
          </w:p>
        </w:tc>
        <w:tc>
          <w:tcPr>
            <w:tcW w:w="460" w:type="pct"/>
          </w:tcPr>
          <w:p w14:paraId="3E2DB737" w14:textId="77777777" w:rsidR="0024293F" w:rsidRPr="0024293F" w:rsidRDefault="0024293F" w:rsidP="00A02DA5">
            <w:pPr>
              <w:rPr>
                <w:sz w:val="20"/>
                <w:szCs w:val="20"/>
              </w:rPr>
            </w:pPr>
          </w:p>
        </w:tc>
      </w:tr>
      <w:tr w:rsidR="0024293F" w:rsidRPr="0024293F" w14:paraId="5DCD26CA" w14:textId="2B0B7634" w:rsidTr="00E4682B">
        <w:tc>
          <w:tcPr>
            <w:tcW w:w="564" w:type="pct"/>
          </w:tcPr>
          <w:p w14:paraId="7432FD0E"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Open cases – no arrest</w:t>
            </w:r>
          </w:p>
        </w:tc>
        <w:tc>
          <w:tcPr>
            <w:tcW w:w="229" w:type="pct"/>
          </w:tcPr>
          <w:p w14:paraId="6322EAAF" w14:textId="77777777" w:rsidR="0024293F" w:rsidRPr="0024293F" w:rsidRDefault="0024293F" w:rsidP="00A02DA5">
            <w:pPr>
              <w:rPr>
                <w:sz w:val="20"/>
                <w:szCs w:val="20"/>
              </w:rPr>
            </w:pPr>
          </w:p>
        </w:tc>
        <w:tc>
          <w:tcPr>
            <w:tcW w:w="283" w:type="pct"/>
          </w:tcPr>
          <w:p w14:paraId="4D922B4B" w14:textId="77777777" w:rsidR="0024293F" w:rsidRPr="0024293F" w:rsidRDefault="0024293F" w:rsidP="00A02DA5">
            <w:pPr>
              <w:rPr>
                <w:sz w:val="20"/>
                <w:szCs w:val="20"/>
              </w:rPr>
            </w:pPr>
          </w:p>
        </w:tc>
        <w:tc>
          <w:tcPr>
            <w:tcW w:w="326" w:type="pct"/>
          </w:tcPr>
          <w:p w14:paraId="7B93AF6A" w14:textId="77777777" w:rsidR="0024293F" w:rsidRPr="0024293F" w:rsidRDefault="0024293F" w:rsidP="00A02DA5">
            <w:pPr>
              <w:rPr>
                <w:sz w:val="20"/>
                <w:szCs w:val="20"/>
              </w:rPr>
            </w:pPr>
          </w:p>
        </w:tc>
        <w:tc>
          <w:tcPr>
            <w:tcW w:w="184" w:type="pct"/>
          </w:tcPr>
          <w:p w14:paraId="6BBD672C" w14:textId="77777777" w:rsidR="0024293F" w:rsidRPr="0024293F" w:rsidRDefault="0024293F" w:rsidP="00A02DA5">
            <w:pPr>
              <w:rPr>
                <w:sz w:val="20"/>
                <w:szCs w:val="20"/>
              </w:rPr>
            </w:pPr>
          </w:p>
        </w:tc>
        <w:tc>
          <w:tcPr>
            <w:tcW w:w="283" w:type="pct"/>
          </w:tcPr>
          <w:p w14:paraId="4AA7A647" w14:textId="77777777" w:rsidR="0024293F" w:rsidRPr="0024293F" w:rsidRDefault="0024293F" w:rsidP="00A02DA5">
            <w:pPr>
              <w:rPr>
                <w:sz w:val="20"/>
                <w:szCs w:val="20"/>
              </w:rPr>
            </w:pPr>
          </w:p>
        </w:tc>
        <w:tc>
          <w:tcPr>
            <w:tcW w:w="309" w:type="pct"/>
          </w:tcPr>
          <w:p w14:paraId="5C2BF1F4" w14:textId="7EE5A2E8" w:rsidR="0024293F" w:rsidRPr="0024293F" w:rsidRDefault="0024293F" w:rsidP="00A02DA5">
            <w:pPr>
              <w:rPr>
                <w:sz w:val="20"/>
                <w:szCs w:val="20"/>
              </w:rPr>
            </w:pPr>
          </w:p>
        </w:tc>
        <w:tc>
          <w:tcPr>
            <w:tcW w:w="371" w:type="pct"/>
          </w:tcPr>
          <w:p w14:paraId="1CEDF7EF" w14:textId="77777777" w:rsidR="0024293F" w:rsidRPr="0024293F" w:rsidRDefault="0024293F" w:rsidP="00A02DA5">
            <w:pPr>
              <w:rPr>
                <w:sz w:val="20"/>
                <w:szCs w:val="20"/>
              </w:rPr>
            </w:pPr>
          </w:p>
        </w:tc>
        <w:tc>
          <w:tcPr>
            <w:tcW w:w="247" w:type="pct"/>
          </w:tcPr>
          <w:p w14:paraId="704D3A94" w14:textId="77777777" w:rsidR="0024293F" w:rsidRPr="0024293F" w:rsidRDefault="0024293F" w:rsidP="00A02DA5">
            <w:pPr>
              <w:rPr>
                <w:sz w:val="20"/>
                <w:szCs w:val="20"/>
              </w:rPr>
            </w:pPr>
          </w:p>
        </w:tc>
        <w:tc>
          <w:tcPr>
            <w:tcW w:w="309" w:type="pct"/>
          </w:tcPr>
          <w:p w14:paraId="6992CECC" w14:textId="77777777" w:rsidR="0024293F" w:rsidRPr="0024293F" w:rsidRDefault="0024293F" w:rsidP="00A02DA5">
            <w:pPr>
              <w:rPr>
                <w:sz w:val="20"/>
                <w:szCs w:val="20"/>
              </w:rPr>
            </w:pPr>
          </w:p>
        </w:tc>
        <w:tc>
          <w:tcPr>
            <w:tcW w:w="260" w:type="pct"/>
          </w:tcPr>
          <w:p w14:paraId="0DC62A66" w14:textId="77777777" w:rsidR="0024293F" w:rsidRPr="0024293F" w:rsidRDefault="0024293F" w:rsidP="00A02DA5">
            <w:pPr>
              <w:rPr>
                <w:sz w:val="20"/>
                <w:szCs w:val="20"/>
              </w:rPr>
            </w:pPr>
          </w:p>
        </w:tc>
        <w:tc>
          <w:tcPr>
            <w:tcW w:w="362" w:type="pct"/>
          </w:tcPr>
          <w:p w14:paraId="10B5241B" w14:textId="565ECC08" w:rsidR="0024293F" w:rsidRPr="0024293F" w:rsidRDefault="0024293F" w:rsidP="00A02DA5">
            <w:pPr>
              <w:rPr>
                <w:sz w:val="20"/>
                <w:szCs w:val="20"/>
              </w:rPr>
            </w:pPr>
          </w:p>
        </w:tc>
        <w:tc>
          <w:tcPr>
            <w:tcW w:w="414" w:type="pct"/>
          </w:tcPr>
          <w:p w14:paraId="6F45B2BD" w14:textId="77777777" w:rsidR="0024293F" w:rsidRPr="0024293F" w:rsidRDefault="0024293F" w:rsidP="00A02DA5">
            <w:pPr>
              <w:rPr>
                <w:sz w:val="20"/>
                <w:szCs w:val="20"/>
              </w:rPr>
            </w:pPr>
          </w:p>
        </w:tc>
        <w:tc>
          <w:tcPr>
            <w:tcW w:w="399" w:type="pct"/>
          </w:tcPr>
          <w:p w14:paraId="1444C393" w14:textId="77777777" w:rsidR="0024293F" w:rsidRPr="0024293F" w:rsidRDefault="0024293F" w:rsidP="00A02DA5">
            <w:pPr>
              <w:rPr>
                <w:sz w:val="20"/>
                <w:szCs w:val="20"/>
              </w:rPr>
            </w:pPr>
          </w:p>
        </w:tc>
        <w:tc>
          <w:tcPr>
            <w:tcW w:w="460" w:type="pct"/>
          </w:tcPr>
          <w:p w14:paraId="2CC1052A" w14:textId="77777777" w:rsidR="0024293F" w:rsidRPr="0024293F" w:rsidRDefault="0024293F" w:rsidP="00A02DA5">
            <w:pPr>
              <w:rPr>
                <w:sz w:val="20"/>
                <w:szCs w:val="20"/>
              </w:rPr>
            </w:pPr>
          </w:p>
        </w:tc>
      </w:tr>
      <w:tr w:rsidR="0024293F" w:rsidRPr="0024293F" w14:paraId="52DA56D4" w14:textId="4DD354F8" w:rsidTr="00E4682B">
        <w:tc>
          <w:tcPr>
            <w:tcW w:w="564" w:type="pct"/>
          </w:tcPr>
          <w:p w14:paraId="22560A4C"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Open cases – arrest made</w:t>
            </w:r>
          </w:p>
        </w:tc>
        <w:tc>
          <w:tcPr>
            <w:tcW w:w="229" w:type="pct"/>
          </w:tcPr>
          <w:p w14:paraId="59D5C333" w14:textId="77777777" w:rsidR="0024293F" w:rsidRPr="0024293F" w:rsidRDefault="0024293F" w:rsidP="00A02DA5">
            <w:pPr>
              <w:rPr>
                <w:sz w:val="20"/>
                <w:szCs w:val="20"/>
              </w:rPr>
            </w:pPr>
          </w:p>
        </w:tc>
        <w:tc>
          <w:tcPr>
            <w:tcW w:w="283" w:type="pct"/>
          </w:tcPr>
          <w:p w14:paraId="78AE6134" w14:textId="77777777" w:rsidR="0024293F" w:rsidRPr="0024293F" w:rsidRDefault="0024293F" w:rsidP="00A02DA5">
            <w:pPr>
              <w:rPr>
                <w:sz w:val="20"/>
                <w:szCs w:val="20"/>
              </w:rPr>
            </w:pPr>
          </w:p>
        </w:tc>
        <w:tc>
          <w:tcPr>
            <w:tcW w:w="326" w:type="pct"/>
          </w:tcPr>
          <w:p w14:paraId="54D3F463" w14:textId="77777777" w:rsidR="0024293F" w:rsidRPr="0024293F" w:rsidRDefault="0024293F" w:rsidP="00A02DA5">
            <w:pPr>
              <w:rPr>
                <w:sz w:val="20"/>
                <w:szCs w:val="20"/>
              </w:rPr>
            </w:pPr>
          </w:p>
        </w:tc>
        <w:tc>
          <w:tcPr>
            <w:tcW w:w="184" w:type="pct"/>
          </w:tcPr>
          <w:p w14:paraId="62535467" w14:textId="77777777" w:rsidR="0024293F" w:rsidRPr="0024293F" w:rsidRDefault="0024293F" w:rsidP="00A02DA5">
            <w:pPr>
              <w:rPr>
                <w:sz w:val="20"/>
                <w:szCs w:val="20"/>
              </w:rPr>
            </w:pPr>
          </w:p>
        </w:tc>
        <w:tc>
          <w:tcPr>
            <w:tcW w:w="283" w:type="pct"/>
          </w:tcPr>
          <w:p w14:paraId="2A936CBC" w14:textId="77777777" w:rsidR="0024293F" w:rsidRPr="0024293F" w:rsidRDefault="0024293F" w:rsidP="00A02DA5">
            <w:pPr>
              <w:rPr>
                <w:sz w:val="20"/>
                <w:szCs w:val="20"/>
              </w:rPr>
            </w:pPr>
          </w:p>
        </w:tc>
        <w:tc>
          <w:tcPr>
            <w:tcW w:w="309" w:type="pct"/>
          </w:tcPr>
          <w:p w14:paraId="31D9D679" w14:textId="1CA2BF59" w:rsidR="0024293F" w:rsidRPr="0024293F" w:rsidRDefault="0024293F" w:rsidP="00A02DA5">
            <w:pPr>
              <w:rPr>
                <w:sz w:val="20"/>
                <w:szCs w:val="20"/>
              </w:rPr>
            </w:pPr>
          </w:p>
        </w:tc>
        <w:tc>
          <w:tcPr>
            <w:tcW w:w="371" w:type="pct"/>
          </w:tcPr>
          <w:p w14:paraId="0D05BEBF" w14:textId="77777777" w:rsidR="0024293F" w:rsidRPr="0024293F" w:rsidRDefault="0024293F" w:rsidP="00A02DA5">
            <w:pPr>
              <w:rPr>
                <w:sz w:val="20"/>
                <w:szCs w:val="20"/>
              </w:rPr>
            </w:pPr>
          </w:p>
        </w:tc>
        <w:tc>
          <w:tcPr>
            <w:tcW w:w="247" w:type="pct"/>
          </w:tcPr>
          <w:p w14:paraId="3073503F" w14:textId="77777777" w:rsidR="0024293F" w:rsidRPr="0024293F" w:rsidRDefault="0024293F" w:rsidP="00A02DA5">
            <w:pPr>
              <w:rPr>
                <w:sz w:val="20"/>
                <w:szCs w:val="20"/>
              </w:rPr>
            </w:pPr>
          </w:p>
        </w:tc>
        <w:tc>
          <w:tcPr>
            <w:tcW w:w="309" w:type="pct"/>
          </w:tcPr>
          <w:p w14:paraId="68DEA326" w14:textId="77777777" w:rsidR="0024293F" w:rsidRPr="0024293F" w:rsidRDefault="0024293F" w:rsidP="00A02DA5">
            <w:pPr>
              <w:rPr>
                <w:sz w:val="20"/>
                <w:szCs w:val="20"/>
              </w:rPr>
            </w:pPr>
          </w:p>
        </w:tc>
        <w:tc>
          <w:tcPr>
            <w:tcW w:w="260" w:type="pct"/>
          </w:tcPr>
          <w:p w14:paraId="0E0DA770" w14:textId="77777777" w:rsidR="0024293F" w:rsidRPr="0024293F" w:rsidRDefault="0024293F" w:rsidP="00A02DA5">
            <w:pPr>
              <w:rPr>
                <w:sz w:val="20"/>
                <w:szCs w:val="20"/>
              </w:rPr>
            </w:pPr>
          </w:p>
        </w:tc>
        <w:tc>
          <w:tcPr>
            <w:tcW w:w="362" w:type="pct"/>
          </w:tcPr>
          <w:p w14:paraId="20D61A65" w14:textId="06553638" w:rsidR="0024293F" w:rsidRPr="0024293F" w:rsidRDefault="0024293F" w:rsidP="00A02DA5">
            <w:pPr>
              <w:rPr>
                <w:sz w:val="20"/>
                <w:szCs w:val="20"/>
              </w:rPr>
            </w:pPr>
          </w:p>
        </w:tc>
        <w:tc>
          <w:tcPr>
            <w:tcW w:w="414" w:type="pct"/>
          </w:tcPr>
          <w:p w14:paraId="3A79E7BA" w14:textId="77777777" w:rsidR="0024293F" w:rsidRPr="0024293F" w:rsidRDefault="0024293F" w:rsidP="00A02DA5">
            <w:pPr>
              <w:rPr>
                <w:sz w:val="20"/>
                <w:szCs w:val="20"/>
              </w:rPr>
            </w:pPr>
          </w:p>
        </w:tc>
        <w:tc>
          <w:tcPr>
            <w:tcW w:w="399" w:type="pct"/>
          </w:tcPr>
          <w:p w14:paraId="49BB1224" w14:textId="77777777" w:rsidR="0024293F" w:rsidRPr="0024293F" w:rsidRDefault="0024293F" w:rsidP="00A02DA5">
            <w:pPr>
              <w:rPr>
                <w:sz w:val="20"/>
                <w:szCs w:val="20"/>
              </w:rPr>
            </w:pPr>
          </w:p>
        </w:tc>
        <w:tc>
          <w:tcPr>
            <w:tcW w:w="460" w:type="pct"/>
          </w:tcPr>
          <w:p w14:paraId="23995E9B" w14:textId="77777777" w:rsidR="0024293F" w:rsidRPr="0024293F" w:rsidRDefault="0024293F" w:rsidP="00A02DA5">
            <w:pPr>
              <w:rPr>
                <w:sz w:val="20"/>
                <w:szCs w:val="20"/>
              </w:rPr>
            </w:pPr>
          </w:p>
        </w:tc>
      </w:tr>
      <w:tr w:rsidR="0024293F" w:rsidRPr="0024293F" w14:paraId="5B7388D9" w14:textId="337CBBFB" w:rsidTr="00E4682B">
        <w:tc>
          <w:tcPr>
            <w:tcW w:w="564" w:type="pct"/>
          </w:tcPr>
          <w:p w14:paraId="1D41E9F8" w14:textId="2F234DF0"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Closed as unfounded</w:t>
            </w:r>
            <w:r w:rsidRPr="0024293F">
              <w:rPr>
                <w:rStyle w:val="FootnoteReference"/>
                <w:rFonts w:asciiTheme="minorHAnsi" w:hAnsiTheme="minorHAnsi" w:cstheme="minorHAnsi"/>
                <w:sz w:val="20"/>
                <w:szCs w:val="20"/>
              </w:rPr>
              <w:footnoteReference w:id="1"/>
            </w:r>
            <w:r w:rsidR="00FB41DD">
              <w:rPr>
                <w:rFonts w:asciiTheme="minorHAnsi" w:hAnsiTheme="minorHAnsi" w:cstheme="minorHAnsi"/>
                <w:sz w:val="20"/>
                <w:szCs w:val="20"/>
              </w:rPr>
              <w:t xml:space="preserve"> </w:t>
            </w:r>
            <w:r w:rsidRPr="0024293F">
              <w:rPr>
                <w:rFonts w:asciiTheme="minorHAnsi" w:hAnsiTheme="minorHAnsi" w:cstheme="minorHAnsi"/>
                <w:sz w:val="20"/>
                <w:szCs w:val="20"/>
              </w:rPr>
              <w:t>(false)</w:t>
            </w:r>
            <w:r w:rsidRPr="0024293F">
              <w:rPr>
                <w:rStyle w:val="FootnoteReference"/>
                <w:rFonts w:asciiTheme="minorHAnsi" w:hAnsiTheme="minorHAnsi" w:cstheme="minorHAnsi"/>
                <w:sz w:val="20"/>
                <w:szCs w:val="20"/>
              </w:rPr>
              <w:footnoteReference w:id="2"/>
            </w:r>
          </w:p>
        </w:tc>
        <w:tc>
          <w:tcPr>
            <w:tcW w:w="229" w:type="pct"/>
          </w:tcPr>
          <w:p w14:paraId="04B9989A" w14:textId="77777777" w:rsidR="0024293F" w:rsidRPr="0024293F" w:rsidRDefault="0024293F" w:rsidP="00A02DA5">
            <w:pPr>
              <w:rPr>
                <w:sz w:val="20"/>
                <w:szCs w:val="20"/>
              </w:rPr>
            </w:pPr>
          </w:p>
        </w:tc>
        <w:tc>
          <w:tcPr>
            <w:tcW w:w="283" w:type="pct"/>
          </w:tcPr>
          <w:p w14:paraId="5F2006B0" w14:textId="77777777" w:rsidR="0024293F" w:rsidRPr="0024293F" w:rsidRDefault="0024293F" w:rsidP="00A02DA5">
            <w:pPr>
              <w:rPr>
                <w:sz w:val="20"/>
                <w:szCs w:val="20"/>
              </w:rPr>
            </w:pPr>
          </w:p>
        </w:tc>
        <w:tc>
          <w:tcPr>
            <w:tcW w:w="326" w:type="pct"/>
          </w:tcPr>
          <w:p w14:paraId="6AAD775C" w14:textId="77777777" w:rsidR="0024293F" w:rsidRPr="0024293F" w:rsidRDefault="0024293F" w:rsidP="00A02DA5">
            <w:pPr>
              <w:rPr>
                <w:sz w:val="20"/>
                <w:szCs w:val="20"/>
              </w:rPr>
            </w:pPr>
          </w:p>
        </w:tc>
        <w:tc>
          <w:tcPr>
            <w:tcW w:w="184" w:type="pct"/>
          </w:tcPr>
          <w:p w14:paraId="1BC8F411" w14:textId="77777777" w:rsidR="0024293F" w:rsidRPr="0024293F" w:rsidRDefault="0024293F" w:rsidP="00A02DA5">
            <w:pPr>
              <w:rPr>
                <w:sz w:val="20"/>
                <w:szCs w:val="20"/>
              </w:rPr>
            </w:pPr>
          </w:p>
        </w:tc>
        <w:tc>
          <w:tcPr>
            <w:tcW w:w="283" w:type="pct"/>
          </w:tcPr>
          <w:p w14:paraId="66146482" w14:textId="77777777" w:rsidR="0024293F" w:rsidRPr="0024293F" w:rsidRDefault="0024293F" w:rsidP="00A02DA5">
            <w:pPr>
              <w:rPr>
                <w:sz w:val="20"/>
                <w:szCs w:val="20"/>
              </w:rPr>
            </w:pPr>
          </w:p>
        </w:tc>
        <w:tc>
          <w:tcPr>
            <w:tcW w:w="309" w:type="pct"/>
          </w:tcPr>
          <w:p w14:paraId="0747FC62" w14:textId="74BF32FF" w:rsidR="0024293F" w:rsidRPr="0024293F" w:rsidRDefault="0024293F" w:rsidP="00A02DA5">
            <w:pPr>
              <w:rPr>
                <w:sz w:val="20"/>
                <w:szCs w:val="20"/>
              </w:rPr>
            </w:pPr>
          </w:p>
        </w:tc>
        <w:tc>
          <w:tcPr>
            <w:tcW w:w="371" w:type="pct"/>
          </w:tcPr>
          <w:p w14:paraId="6FA9E4A9" w14:textId="77777777" w:rsidR="0024293F" w:rsidRPr="0024293F" w:rsidRDefault="0024293F" w:rsidP="00A02DA5">
            <w:pPr>
              <w:rPr>
                <w:sz w:val="20"/>
                <w:szCs w:val="20"/>
              </w:rPr>
            </w:pPr>
          </w:p>
        </w:tc>
        <w:tc>
          <w:tcPr>
            <w:tcW w:w="247" w:type="pct"/>
          </w:tcPr>
          <w:p w14:paraId="63B615E9" w14:textId="77777777" w:rsidR="0024293F" w:rsidRPr="0024293F" w:rsidRDefault="0024293F" w:rsidP="00A02DA5">
            <w:pPr>
              <w:rPr>
                <w:sz w:val="20"/>
                <w:szCs w:val="20"/>
              </w:rPr>
            </w:pPr>
          </w:p>
        </w:tc>
        <w:tc>
          <w:tcPr>
            <w:tcW w:w="309" w:type="pct"/>
          </w:tcPr>
          <w:p w14:paraId="0563B1B3" w14:textId="77777777" w:rsidR="0024293F" w:rsidRPr="0024293F" w:rsidRDefault="0024293F" w:rsidP="00A02DA5">
            <w:pPr>
              <w:rPr>
                <w:sz w:val="20"/>
                <w:szCs w:val="20"/>
              </w:rPr>
            </w:pPr>
          </w:p>
        </w:tc>
        <w:tc>
          <w:tcPr>
            <w:tcW w:w="260" w:type="pct"/>
          </w:tcPr>
          <w:p w14:paraId="0AB2EDC1" w14:textId="77777777" w:rsidR="0024293F" w:rsidRPr="0024293F" w:rsidRDefault="0024293F" w:rsidP="00A02DA5">
            <w:pPr>
              <w:rPr>
                <w:sz w:val="20"/>
                <w:szCs w:val="20"/>
              </w:rPr>
            </w:pPr>
          </w:p>
        </w:tc>
        <w:tc>
          <w:tcPr>
            <w:tcW w:w="362" w:type="pct"/>
          </w:tcPr>
          <w:p w14:paraId="56D5B90F" w14:textId="3CDD23CB" w:rsidR="0024293F" w:rsidRPr="0024293F" w:rsidRDefault="0024293F" w:rsidP="00A02DA5">
            <w:pPr>
              <w:rPr>
                <w:sz w:val="20"/>
                <w:szCs w:val="20"/>
              </w:rPr>
            </w:pPr>
          </w:p>
        </w:tc>
        <w:tc>
          <w:tcPr>
            <w:tcW w:w="414" w:type="pct"/>
          </w:tcPr>
          <w:p w14:paraId="45435177" w14:textId="77777777" w:rsidR="0024293F" w:rsidRPr="0024293F" w:rsidRDefault="0024293F" w:rsidP="00A02DA5">
            <w:pPr>
              <w:rPr>
                <w:sz w:val="20"/>
                <w:szCs w:val="20"/>
              </w:rPr>
            </w:pPr>
          </w:p>
        </w:tc>
        <w:tc>
          <w:tcPr>
            <w:tcW w:w="399" w:type="pct"/>
          </w:tcPr>
          <w:p w14:paraId="16BC33B0" w14:textId="77777777" w:rsidR="0024293F" w:rsidRPr="0024293F" w:rsidRDefault="0024293F" w:rsidP="00A02DA5">
            <w:pPr>
              <w:rPr>
                <w:sz w:val="20"/>
                <w:szCs w:val="20"/>
              </w:rPr>
            </w:pPr>
          </w:p>
        </w:tc>
        <w:tc>
          <w:tcPr>
            <w:tcW w:w="460" w:type="pct"/>
          </w:tcPr>
          <w:p w14:paraId="206FA711" w14:textId="77777777" w:rsidR="0024293F" w:rsidRPr="0024293F" w:rsidRDefault="0024293F" w:rsidP="00A02DA5">
            <w:pPr>
              <w:rPr>
                <w:sz w:val="20"/>
                <w:szCs w:val="20"/>
              </w:rPr>
            </w:pPr>
          </w:p>
        </w:tc>
      </w:tr>
      <w:tr w:rsidR="0024293F" w:rsidRPr="0024293F" w14:paraId="0AAE930D" w14:textId="02278490" w:rsidTr="00E4682B">
        <w:tc>
          <w:tcPr>
            <w:tcW w:w="564" w:type="pct"/>
          </w:tcPr>
          <w:p w14:paraId="7A55DAAC"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 xml:space="preserve">Closed as unfounded </w:t>
            </w:r>
            <w:r w:rsidRPr="0024293F">
              <w:rPr>
                <w:rFonts w:asciiTheme="minorHAnsi" w:hAnsiTheme="minorHAnsi" w:cstheme="minorHAnsi"/>
                <w:sz w:val="20"/>
                <w:szCs w:val="20"/>
              </w:rPr>
              <w:lastRenderedPageBreak/>
              <w:t>(baseless)</w:t>
            </w:r>
            <w:r w:rsidRPr="0024293F">
              <w:rPr>
                <w:rStyle w:val="FootnoteReference"/>
                <w:rFonts w:asciiTheme="minorHAnsi" w:hAnsiTheme="minorHAnsi" w:cstheme="minorHAnsi"/>
                <w:sz w:val="20"/>
                <w:szCs w:val="20"/>
              </w:rPr>
              <w:footnoteReference w:id="3"/>
            </w:r>
          </w:p>
        </w:tc>
        <w:tc>
          <w:tcPr>
            <w:tcW w:w="229" w:type="pct"/>
          </w:tcPr>
          <w:p w14:paraId="4AB303A0" w14:textId="77777777" w:rsidR="0024293F" w:rsidRPr="0024293F" w:rsidRDefault="0024293F" w:rsidP="00A02DA5">
            <w:pPr>
              <w:rPr>
                <w:sz w:val="20"/>
                <w:szCs w:val="20"/>
              </w:rPr>
            </w:pPr>
          </w:p>
        </w:tc>
        <w:tc>
          <w:tcPr>
            <w:tcW w:w="283" w:type="pct"/>
          </w:tcPr>
          <w:p w14:paraId="509EF6CD" w14:textId="77777777" w:rsidR="0024293F" w:rsidRPr="0024293F" w:rsidRDefault="0024293F" w:rsidP="00A02DA5">
            <w:pPr>
              <w:rPr>
                <w:sz w:val="20"/>
                <w:szCs w:val="20"/>
              </w:rPr>
            </w:pPr>
          </w:p>
        </w:tc>
        <w:tc>
          <w:tcPr>
            <w:tcW w:w="326" w:type="pct"/>
          </w:tcPr>
          <w:p w14:paraId="7D6F02F7" w14:textId="77777777" w:rsidR="0024293F" w:rsidRPr="0024293F" w:rsidRDefault="0024293F" w:rsidP="00A02DA5">
            <w:pPr>
              <w:rPr>
                <w:sz w:val="20"/>
                <w:szCs w:val="20"/>
              </w:rPr>
            </w:pPr>
          </w:p>
        </w:tc>
        <w:tc>
          <w:tcPr>
            <w:tcW w:w="184" w:type="pct"/>
          </w:tcPr>
          <w:p w14:paraId="26D1BE89" w14:textId="77777777" w:rsidR="0024293F" w:rsidRPr="0024293F" w:rsidRDefault="0024293F" w:rsidP="00A02DA5">
            <w:pPr>
              <w:rPr>
                <w:sz w:val="20"/>
                <w:szCs w:val="20"/>
              </w:rPr>
            </w:pPr>
          </w:p>
        </w:tc>
        <w:tc>
          <w:tcPr>
            <w:tcW w:w="283" w:type="pct"/>
          </w:tcPr>
          <w:p w14:paraId="16369554" w14:textId="77777777" w:rsidR="0024293F" w:rsidRPr="0024293F" w:rsidRDefault="0024293F" w:rsidP="00A02DA5">
            <w:pPr>
              <w:rPr>
                <w:sz w:val="20"/>
                <w:szCs w:val="20"/>
              </w:rPr>
            </w:pPr>
          </w:p>
        </w:tc>
        <w:tc>
          <w:tcPr>
            <w:tcW w:w="309" w:type="pct"/>
          </w:tcPr>
          <w:p w14:paraId="57874A89" w14:textId="3760C371" w:rsidR="0024293F" w:rsidRPr="0024293F" w:rsidRDefault="0024293F" w:rsidP="00A02DA5">
            <w:pPr>
              <w:rPr>
                <w:sz w:val="20"/>
                <w:szCs w:val="20"/>
              </w:rPr>
            </w:pPr>
          </w:p>
        </w:tc>
        <w:tc>
          <w:tcPr>
            <w:tcW w:w="371" w:type="pct"/>
          </w:tcPr>
          <w:p w14:paraId="7C434F85" w14:textId="77777777" w:rsidR="0024293F" w:rsidRPr="0024293F" w:rsidRDefault="0024293F" w:rsidP="00A02DA5">
            <w:pPr>
              <w:rPr>
                <w:sz w:val="20"/>
                <w:szCs w:val="20"/>
              </w:rPr>
            </w:pPr>
          </w:p>
        </w:tc>
        <w:tc>
          <w:tcPr>
            <w:tcW w:w="247" w:type="pct"/>
          </w:tcPr>
          <w:p w14:paraId="3D4E94C8" w14:textId="77777777" w:rsidR="0024293F" w:rsidRPr="0024293F" w:rsidRDefault="0024293F" w:rsidP="00A02DA5">
            <w:pPr>
              <w:rPr>
                <w:sz w:val="20"/>
                <w:szCs w:val="20"/>
              </w:rPr>
            </w:pPr>
          </w:p>
        </w:tc>
        <w:tc>
          <w:tcPr>
            <w:tcW w:w="309" w:type="pct"/>
          </w:tcPr>
          <w:p w14:paraId="3CE2300D" w14:textId="77777777" w:rsidR="0024293F" w:rsidRPr="0024293F" w:rsidRDefault="0024293F" w:rsidP="00A02DA5">
            <w:pPr>
              <w:rPr>
                <w:sz w:val="20"/>
                <w:szCs w:val="20"/>
              </w:rPr>
            </w:pPr>
          </w:p>
        </w:tc>
        <w:tc>
          <w:tcPr>
            <w:tcW w:w="260" w:type="pct"/>
          </w:tcPr>
          <w:p w14:paraId="784BB64B" w14:textId="77777777" w:rsidR="0024293F" w:rsidRPr="0024293F" w:rsidRDefault="0024293F" w:rsidP="00A02DA5">
            <w:pPr>
              <w:rPr>
                <w:sz w:val="20"/>
                <w:szCs w:val="20"/>
              </w:rPr>
            </w:pPr>
          </w:p>
        </w:tc>
        <w:tc>
          <w:tcPr>
            <w:tcW w:w="362" w:type="pct"/>
          </w:tcPr>
          <w:p w14:paraId="2AC46908" w14:textId="0D57B1C6" w:rsidR="0024293F" w:rsidRPr="0024293F" w:rsidRDefault="0024293F" w:rsidP="00A02DA5">
            <w:pPr>
              <w:rPr>
                <w:sz w:val="20"/>
                <w:szCs w:val="20"/>
              </w:rPr>
            </w:pPr>
          </w:p>
        </w:tc>
        <w:tc>
          <w:tcPr>
            <w:tcW w:w="414" w:type="pct"/>
          </w:tcPr>
          <w:p w14:paraId="06C570FE" w14:textId="77777777" w:rsidR="0024293F" w:rsidRPr="0024293F" w:rsidRDefault="0024293F" w:rsidP="00A02DA5">
            <w:pPr>
              <w:rPr>
                <w:sz w:val="20"/>
                <w:szCs w:val="20"/>
              </w:rPr>
            </w:pPr>
          </w:p>
        </w:tc>
        <w:tc>
          <w:tcPr>
            <w:tcW w:w="399" w:type="pct"/>
          </w:tcPr>
          <w:p w14:paraId="2103DE38" w14:textId="77777777" w:rsidR="0024293F" w:rsidRPr="0024293F" w:rsidRDefault="0024293F" w:rsidP="00A02DA5">
            <w:pPr>
              <w:rPr>
                <w:sz w:val="20"/>
                <w:szCs w:val="20"/>
              </w:rPr>
            </w:pPr>
          </w:p>
        </w:tc>
        <w:tc>
          <w:tcPr>
            <w:tcW w:w="460" w:type="pct"/>
          </w:tcPr>
          <w:p w14:paraId="356E72C4" w14:textId="77777777" w:rsidR="0024293F" w:rsidRPr="0024293F" w:rsidRDefault="0024293F" w:rsidP="00A02DA5">
            <w:pPr>
              <w:rPr>
                <w:sz w:val="20"/>
                <w:szCs w:val="20"/>
              </w:rPr>
            </w:pPr>
          </w:p>
        </w:tc>
      </w:tr>
      <w:tr w:rsidR="0024293F" w:rsidRPr="0024293F" w14:paraId="2B98CB7B" w14:textId="66250BBF" w:rsidTr="00E4682B">
        <w:tc>
          <w:tcPr>
            <w:tcW w:w="564" w:type="pct"/>
          </w:tcPr>
          <w:p w14:paraId="664C1DC1"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Exceptionally cleared</w:t>
            </w:r>
            <w:r w:rsidRPr="0024293F">
              <w:rPr>
                <w:rStyle w:val="FootnoteReference"/>
                <w:rFonts w:asciiTheme="minorHAnsi" w:hAnsiTheme="minorHAnsi" w:cstheme="minorHAnsi"/>
                <w:sz w:val="20"/>
                <w:szCs w:val="20"/>
              </w:rPr>
              <w:footnoteReference w:id="4"/>
            </w:r>
          </w:p>
          <w:p w14:paraId="111E729F"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DNA evidence (medical/forensic exam</w:t>
            </w:r>
          </w:p>
          <w:p w14:paraId="581FFAC1"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Suspect exam, crime scene evidence)</w:t>
            </w:r>
          </w:p>
        </w:tc>
        <w:tc>
          <w:tcPr>
            <w:tcW w:w="229" w:type="pct"/>
          </w:tcPr>
          <w:p w14:paraId="5DE39268" w14:textId="77777777" w:rsidR="0024293F" w:rsidRPr="0024293F" w:rsidRDefault="0024293F" w:rsidP="00A02DA5">
            <w:pPr>
              <w:rPr>
                <w:sz w:val="20"/>
                <w:szCs w:val="20"/>
              </w:rPr>
            </w:pPr>
          </w:p>
        </w:tc>
        <w:tc>
          <w:tcPr>
            <w:tcW w:w="283" w:type="pct"/>
          </w:tcPr>
          <w:p w14:paraId="7E7486E1" w14:textId="77777777" w:rsidR="0024293F" w:rsidRPr="0024293F" w:rsidRDefault="0024293F" w:rsidP="00A02DA5">
            <w:pPr>
              <w:rPr>
                <w:sz w:val="20"/>
                <w:szCs w:val="20"/>
              </w:rPr>
            </w:pPr>
          </w:p>
        </w:tc>
        <w:tc>
          <w:tcPr>
            <w:tcW w:w="326" w:type="pct"/>
          </w:tcPr>
          <w:p w14:paraId="5767638B" w14:textId="77777777" w:rsidR="0024293F" w:rsidRPr="0024293F" w:rsidRDefault="0024293F" w:rsidP="00A02DA5">
            <w:pPr>
              <w:rPr>
                <w:sz w:val="20"/>
                <w:szCs w:val="20"/>
              </w:rPr>
            </w:pPr>
          </w:p>
        </w:tc>
        <w:tc>
          <w:tcPr>
            <w:tcW w:w="184" w:type="pct"/>
          </w:tcPr>
          <w:p w14:paraId="3462A470" w14:textId="77777777" w:rsidR="0024293F" w:rsidRPr="0024293F" w:rsidRDefault="0024293F" w:rsidP="00A02DA5">
            <w:pPr>
              <w:rPr>
                <w:sz w:val="20"/>
                <w:szCs w:val="20"/>
              </w:rPr>
            </w:pPr>
          </w:p>
        </w:tc>
        <w:tc>
          <w:tcPr>
            <w:tcW w:w="283" w:type="pct"/>
          </w:tcPr>
          <w:p w14:paraId="1D17184F" w14:textId="77777777" w:rsidR="0024293F" w:rsidRPr="0024293F" w:rsidRDefault="0024293F" w:rsidP="00A02DA5">
            <w:pPr>
              <w:rPr>
                <w:sz w:val="20"/>
                <w:szCs w:val="20"/>
              </w:rPr>
            </w:pPr>
          </w:p>
        </w:tc>
        <w:tc>
          <w:tcPr>
            <w:tcW w:w="309" w:type="pct"/>
          </w:tcPr>
          <w:p w14:paraId="474B2777" w14:textId="470B71BC" w:rsidR="0024293F" w:rsidRPr="0024293F" w:rsidRDefault="0024293F" w:rsidP="00A02DA5">
            <w:pPr>
              <w:rPr>
                <w:sz w:val="20"/>
                <w:szCs w:val="20"/>
              </w:rPr>
            </w:pPr>
          </w:p>
        </w:tc>
        <w:tc>
          <w:tcPr>
            <w:tcW w:w="371" w:type="pct"/>
          </w:tcPr>
          <w:p w14:paraId="2935E4B6" w14:textId="77777777" w:rsidR="0024293F" w:rsidRPr="0024293F" w:rsidRDefault="0024293F" w:rsidP="00A02DA5">
            <w:pPr>
              <w:rPr>
                <w:sz w:val="20"/>
                <w:szCs w:val="20"/>
              </w:rPr>
            </w:pPr>
          </w:p>
        </w:tc>
        <w:tc>
          <w:tcPr>
            <w:tcW w:w="247" w:type="pct"/>
          </w:tcPr>
          <w:p w14:paraId="1393E3DA" w14:textId="77777777" w:rsidR="0024293F" w:rsidRPr="0024293F" w:rsidRDefault="0024293F" w:rsidP="00A02DA5">
            <w:pPr>
              <w:rPr>
                <w:sz w:val="20"/>
                <w:szCs w:val="20"/>
              </w:rPr>
            </w:pPr>
          </w:p>
        </w:tc>
        <w:tc>
          <w:tcPr>
            <w:tcW w:w="309" w:type="pct"/>
          </w:tcPr>
          <w:p w14:paraId="39EC935A" w14:textId="77777777" w:rsidR="0024293F" w:rsidRPr="0024293F" w:rsidRDefault="0024293F" w:rsidP="00A02DA5">
            <w:pPr>
              <w:rPr>
                <w:sz w:val="20"/>
                <w:szCs w:val="20"/>
              </w:rPr>
            </w:pPr>
          </w:p>
        </w:tc>
        <w:tc>
          <w:tcPr>
            <w:tcW w:w="260" w:type="pct"/>
          </w:tcPr>
          <w:p w14:paraId="2D6E4C40" w14:textId="77777777" w:rsidR="0024293F" w:rsidRPr="0024293F" w:rsidRDefault="0024293F" w:rsidP="00A02DA5">
            <w:pPr>
              <w:rPr>
                <w:sz w:val="20"/>
                <w:szCs w:val="20"/>
              </w:rPr>
            </w:pPr>
          </w:p>
        </w:tc>
        <w:tc>
          <w:tcPr>
            <w:tcW w:w="362" w:type="pct"/>
          </w:tcPr>
          <w:p w14:paraId="6FFE329E" w14:textId="0B9D5263" w:rsidR="0024293F" w:rsidRPr="0024293F" w:rsidRDefault="0024293F" w:rsidP="00A02DA5">
            <w:pPr>
              <w:rPr>
                <w:sz w:val="20"/>
                <w:szCs w:val="20"/>
              </w:rPr>
            </w:pPr>
          </w:p>
        </w:tc>
        <w:tc>
          <w:tcPr>
            <w:tcW w:w="414" w:type="pct"/>
          </w:tcPr>
          <w:p w14:paraId="2824F6BD" w14:textId="77777777" w:rsidR="0024293F" w:rsidRPr="0024293F" w:rsidRDefault="0024293F" w:rsidP="00A02DA5">
            <w:pPr>
              <w:rPr>
                <w:sz w:val="20"/>
                <w:szCs w:val="20"/>
              </w:rPr>
            </w:pPr>
          </w:p>
        </w:tc>
        <w:tc>
          <w:tcPr>
            <w:tcW w:w="399" w:type="pct"/>
          </w:tcPr>
          <w:p w14:paraId="00C0DE54" w14:textId="77777777" w:rsidR="0024293F" w:rsidRPr="0024293F" w:rsidRDefault="0024293F" w:rsidP="00A02DA5">
            <w:pPr>
              <w:rPr>
                <w:sz w:val="20"/>
                <w:szCs w:val="20"/>
              </w:rPr>
            </w:pPr>
          </w:p>
        </w:tc>
        <w:tc>
          <w:tcPr>
            <w:tcW w:w="460" w:type="pct"/>
          </w:tcPr>
          <w:p w14:paraId="4A6926E8" w14:textId="77777777" w:rsidR="0024293F" w:rsidRPr="0024293F" w:rsidRDefault="0024293F" w:rsidP="00A02DA5">
            <w:pPr>
              <w:rPr>
                <w:sz w:val="20"/>
                <w:szCs w:val="20"/>
              </w:rPr>
            </w:pPr>
          </w:p>
        </w:tc>
      </w:tr>
      <w:tr w:rsidR="0024293F" w:rsidRPr="0024293F" w14:paraId="320753C8" w14:textId="641FE5EB" w:rsidTr="00E4682B">
        <w:tc>
          <w:tcPr>
            <w:tcW w:w="564" w:type="pct"/>
          </w:tcPr>
          <w:p w14:paraId="1FC30ABF" w14:textId="77777777"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Closed – no charges, no arrest</w:t>
            </w:r>
          </w:p>
          <w:p w14:paraId="5C2089EF" w14:textId="635639C2" w:rsidR="0024293F" w:rsidRPr="0024293F" w:rsidRDefault="0024293F" w:rsidP="00A02DA5">
            <w:pPr>
              <w:pStyle w:val="ListParagraph"/>
              <w:keepNext w:val="0"/>
              <w:widowControl w:val="0"/>
              <w:ind w:left="0"/>
              <w:rPr>
                <w:rFonts w:asciiTheme="minorHAnsi" w:hAnsiTheme="minorHAnsi" w:cstheme="minorHAnsi"/>
                <w:sz w:val="20"/>
                <w:szCs w:val="20"/>
              </w:rPr>
            </w:pPr>
            <w:r w:rsidRPr="0024293F">
              <w:rPr>
                <w:rFonts w:asciiTheme="minorHAnsi" w:hAnsiTheme="minorHAnsi" w:cstheme="minorHAnsi"/>
                <w:sz w:val="20"/>
                <w:szCs w:val="20"/>
              </w:rPr>
              <w:t>Number of witnesses interviewed</w:t>
            </w:r>
          </w:p>
        </w:tc>
        <w:tc>
          <w:tcPr>
            <w:tcW w:w="229" w:type="pct"/>
          </w:tcPr>
          <w:p w14:paraId="675889F7" w14:textId="77777777" w:rsidR="0024293F" w:rsidRPr="0024293F" w:rsidRDefault="0024293F" w:rsidP="00A02DA5">
            <w:pPr>
              <w:rPr>
                <w:sz w:val="20"/>
                <w:szCs w:val="20"/>
              </w:rPr>
            </w:pPr>
          </w:p>
        </w:tc>
        <w:tc>
          <w:tcPr>
            <w:tcW w:w="283" w:type="pct"/>
          </w:tcPr>
          <w:p w14:paraId="4AB1A80A" w14:textId="77777777" w:rsidR="0024293F" w:rsidRPr="0024293F" w:rsidRDefault="0024293F" w:rsidP="00A02DA5">
            <w:pPr>
              <w:rPr>
                <w:sz w:val="20"/>
                <w:szCs w:val="20"/>
              </w:rPr>
            </w:pPr>
          </w:p>
        </w:tc>
        <w:tc>
          <w:tcPr>
            <w:tcW w:w="326" w:type="pct"/>
          </w:tcPr>
          <w:p w14:paraId="1C886346" w14:textId="77777777" w:rsidR="0024293F" w:rsidRPr="0024293F" w:rsidRDefault="0024293F" w:rsidP="00A02DA5">
            <w:pPr>
              <w:rPr>
                <w:sz w:val="20"/>
                <w:szCs w:val="20"/>
              </w:rPr>
            </w:pPr>
          </w:p>
        </w:tc>
        <w:tc>
          <w:tcPr>
            <w:tcW w:w="184" w:type="pct"/>
          </w:tcPr>
          <w:p w14:paraId="37552D87" w14:textId="77777777" w:rsidR="0024293F" w:rsidRPr="0024293F" w:rsidRDefault="0024293F" w:rsidP="00A02DA5">
            <w:pPr>
              <w:rPr>
                <w:sz w:val="20"/>
                <w:szCs w:val="20"/>
              </w:rPr>
            </w:pPr>
          </w:p>
        </w:tc>
        <w:tc>
          <w:tcPr>
            <w:tcW w:w="283" w:type="pct"/>
          </w:tcPr>
          <w:p w14:paraId="652AF4CF" w14:textId="77777777" w:rsidR="0024293F" w:rsidRPr="0024293F" w:rsidRDefault="0024293F" w:rsidP="00A02DA5">
            <w:pPr>
              <w:rPr>
                <w:sz w:val="20"/>
                <w:szCs w:val="20"/>
              </w:rPr>
            </w:pPr>
          </w:p>
        </w:tc>
        <w:tc>
          <w:tcPr>
            <w:tcW w:w="309" w:type="pct"/>
          </w:tcPr>
          <w:p w14:paraId="59C05741" w14:textId="1A0C4E77" w:rsidR="0024293F" w:rsidRPr="0024293F" w:rsidRDefault="0024293F" w:rsidP="00A02DA5">
            <w:pPr>
              <w:rPr>
                <w:sz w:val="20"/>
                <w:szCs w:val="20"/>
              </w:rPr>
            </w:pPr>
          </w:p>
        </w:tc>
        <w:tc>
          <w:tcPr>
            <w:tcW w:w="371" w:type="pct"/>
          </w:tcPr>
          <w:p w14:paraId="42E02FD4" w14:textId="77777777" w:rsidR="0024293F" w:rsidRPr="0024293F" w:rsidRDefault="0024293F" w:rsidP="00A02DA5">
            <w:pPr>
              <w:rPr>
                <w:sz w:val="20"/>
                <w:szCs w:val="20"/>
              </w:rPr>
            </w:pPr>
          </w:p>
        </w:tc>
        <w:tc>
          <w:tcPr>
            <w:tcW w:w="247" w:type="pct"/>
          </w:tcPr>
          <w:p w14:paraId="2D97C257" w14:textId="77777777" w:rsidR="0024293F" w:rsidRPr="0024293F" w:rsidRDefault="0024293F" w:rsidP="00A02DA5">
            <w:pPr>
              <w:rPr>
                <w:sz w:val="20"/>
                <w:szCs w:val="20"/>
              </w:rPr>
            </w:pPr>
          </w:p>
        </w:tc>
        <w:tc>
          <w:tcPr>
            <w:tcW w:w="309" w:type="pct"/>
          </w:tcPr>
          <w:p w14:paraId="2B08161A" w14:textId="77777777" w:rsidR="0024293F" w:rsidRPr="0024293F" w:rsidRDefault="0024293F" w:rsidP="00A02DA5">
            <w:pPr>
              <w:rPr>
                <w:sz w:val="20"/>
                <w:szCs w:val="20"/>
              </w:rPr>
            </w:pPr>
          </w:p>
        </w:tc>
        <w:tc>
          <w:tcPr>
            <w:tcW w:w="260" w:type="pct"/>
          </w:tcPr>
          <w:p w14:paraId="10F5C819" w14:textId="77777777" w:rsidR="0024293F" w:rsidRPr="0024293F" w:rsidRDefault="0024293F" w:rsidP="00A02DA5">
            <w:pPr>
              <w:rPr>
                <w:sz w:val="20"/>
                <w:szCs w:val="20"/>
              </w:rPr>
            </w:pPr>
          </w:p>
        </w:tc>
        <w:tc>
          <w:tcPr>
            <w:tcW w:w="362" w:type="pct"/>
          </w:tcPr>
          <w:p w14:paraId="6619540D" w14:textId="7B6FF422" w:rsidR="0024293F" w:rsidRPr="0024293F" w:rsidRDefault="0024293F" w:rsidP="00A02DA5">
            <w:pPr>
              <w:rPr>
                <w:sz w:val="20"/>
                <w:szCs w:val="20"/>
              </w:rPr>
            </w:pPr>
          </w:p>
        </w:tc>
        <w:tc>
          <w:tcPr>
            <w:tcW w:w="414" w:type="pct"/>
          </w:tcPr>
          <w:p w14:paraId="152D408B" w14:textId="77777777" w:rsidR="0024293F" w:rsidRPr="0024293F" w:rsidRDefault="0024293F" w:rsidP="00A02DA5">
            <w:pPr>
              <w:rPr>
                <w:sz w:val="20"/>
                <w:szCs w:val="20"/>
              </w:rPr>
            </w:pPr>
          </w:p>
        </w:tc>
        <w:tc>
          <w:tcPr>
            <w:tcW w:w="399" w:type="pct"/>
          </w:tcPr>
          <w:p w14:paraId="0411CB6C" w14:textId="77777777" w:rsidR="0024293F" w:rsidRPr="0024293F" w:rsidRDefault="0024293F" w:rsidP="00A02DA5">
            <w:pPr>
              <w:rPr>
                <w:sz w:val="20"/>
                <w:szCs w:val="20"/>
              </w:rPr>
            </w:pPr>
          </w:p>
        </w:tc>
        <w:tc>
          <w:tcPr>
            <w:tcW w:w="460" w:type="pct"/>
          </w:tcPr>
          <w:p w14:paraId="51089C3D" w14:textId="4516C26A" w:rsidR="0024293F" w:rsidRPr="0024293F" w:rsidRDefault="0024293F" w:rsidP="00A02DA5">
            <w:pPr>
              <w:rPr>
                <w:sz w:val="20"/>
                <w:szCs w:val="20"/>
              </w:rPr>
            </w:pPr>
          </w:p>
        </w:tc>
      </w:tr>
    </w:tbl>
    <w:p w14:paraId="6E2CB97C" w14:textId="4159F802" w:rsidR="00A02DA5" w:rsidRPr="00A55830" w:rsidRDefault="00A02DA5" w:rsidP="008D21AC">
      <w:pPr>
        <w:pStyle w:val="Heading2"/>
        <w:rPr>
          <w:rFonts w:eastAsia="Times New Roman"/>
        </w:rPr>
      </w:pPr>
      <w:r w:rsidRPr="00A55830">
        <w:rPr>
          <w:rFonts w:eastAsia="Times New Roman"/>
        </w:rPr>
        <w:lastRenderedPageBreak/>
        <w:t xml:space="preserve">Prosecution </w:t>
      </w:r>
      <w:r w:rsidR="00E4682B" w:rsidRPr="00A55830">
        <w:rPr>
          <w:rFonts w:eastAsia="Times New Roman"/>
        </w:rPr>
        <w:t>Data</w:t>
      </w:r>
    </w:p>
    <w:tbl>
      <w:tblPr>
        <w:tblStyle w:val="TableGrid"/>
        <w:tblW w:w="5001" w:type="pct"/>
        <w:tblLook w:val="04A0" w:firstRow="1" w:lastRow="0" w:firstColumn="1" w:lastColumn="0" w:noHBand="0" w:noVBand="1"/>
      </w:tblPr>
      <w:tblGrid>
        <w:gridCol w:w="3764"/>
        <w:gridCol w:w="1236"/>
        <w:gridCol w:w="1463"/>
        <w:gridCol w:w="1594"/>
        <w:gridCol w:w="1285"/>
        <w:gridCol w:w="1463"/>
        <w:gridCol w:w="1594"/>
        <w:gridCol w:w="1274"/>
      </w:tblGrid>
      <w:tr w:rsidR="00A02DA5" w:rsidRPr="0023038A" w14:paraId="10C4587D" w14:textId="77777777" w:rsidTr="00A02DA5">
        <w:trPr>
          <w:tblHeader/>
        </w:trPr>
        <w:tc>
          <w:tcPr>
            <w:tcW w:w="1376" w:type="pct"/>
            <w:shd w:val="clear" w:color="auto" w:fill="B8CCE4"/>
            <w:vAlign w:val="bottom"/>
          </w:tcPr>
          <w:p w14:paraId="44D4B4AB" w14:textId="77777777" w:rsidR="00A02DA5" w:rsidRPr="0023038A" w:rsidRDefault="00A02DA5" w:rsidP="00196CA5">
            <w:pPr>
              <w:rPr>
                <w:b/>
                <w:sz w:val="24"/>
                <w:szCs w:val="24"/>
              </w:rPr>
            </w:pPr>
            <w:r w:rsidRPr="0023038A">
              <w:rPr>
                <w:sz w:val="24"/>
                <w:szCs w:val="24"/>
              </w:rPr>
              <w:t>A. What do we know? What can we discover about total numbers for any of these elements?</w:t>
            </w:r>
          </w:p>
        </w:tc>
        <w:tc>
          <w:tcPr>
            <w:tcW w:w="3624" w:type="pct"/>
            <w:gridSpan w:val="7"/>
            <w:shd w:val="clear" w:color="auto" w:fill="B8CCE4"/>
            <w:vAlign w:val="bottom"/>
          </w:tcPr>
          <w:p w14:paraId="2F23F03E" w14:textId="772A329D" w:rsidR="00A02DA5" w:rsidRPr="0023038A" w:rsidRDefault="00A02DA5" w:rsidP="009002C8">
            <w:pPr>
              <w:rPr>
                <w:b/>
                <w:sz w:val="24"/>
                <w:szCs w:val="24"/>
              </w:rPr>
            </w:pPr>
            <w:r w:rsidRPr="0023038A">
              <w:rPr>
                <w:sz w:val="24"/>
                <w:szCs w:val="24"/>
              </w:rPr>
              <w:t>B. Explore to what extent this data can be broken down according to race, ethnicity, gender, age, and relationship. Add additional columns to explore other characteristics and aspects of identity, e.g., English language proficiency, immigrant survivor or defendant, disability, etc.</w:t>
            </w:r>
            <w:r w:rsidR="00995A3D">
              <w:rPr>
                <w:sz w:val="24"/>
                <w:szCs w:val="24"/>
              </w:rPr>
              <w:t xml:space="preserve"> </w:t>
            </w:r>
          </w:p>
        </w:tc>
      </w:tr>
      <w:tr w:rsidR="00A02DA5" w:rsidRPr="0023038A" w14:paraId="1340BAF6" w14:textId="77777777" w:rsidTr="00A02DA5">
        <w:trPr>
          <w:tblHeader/>
        </w:trPr>
        <w:tc>
          <w:tcPr>
            <w:tcW w:w="1376" w:type="pct"/>
            <w:vMerge w:val="restart"/>
            <w:vAlign w:val="bottom"/>
          </w:tcPr>
          <w:p w14:paraId="57835E58" w14:textId="77777777" w:rsidR="00A02DA5" w:rsidRPr="0023038A" w:rsidRDefault="00A02DA5" w:rsidP="00196CA5">
            <w:pPr>
              <w:jc w:val="center"/>
              <w:rPr>
                <w:b/>
                <w:sz w:val="24"/>
                <w:szCs w:val="24"/>
              </w:rPr>
            </w:pPr>
            <w:r w:rsidRPr="0023038A">
              <w:rPr>
                <w:b/>
                <w:sz w:val="24"/>
                <w:szCs w:val="24"/>
              </w:rPr>
              <w:t>Data Type</w:t>
            </w:r>
          </w:p>
        </w:tc>
        <w:tc>
          <w:tcPr>
            <w:tcW w:w="452" w:type="pct"/>
            <w:vMerge w:val="restart"/>
            <w:vAlign w:val="bottom"/>
          </w:tcPr>
          <w:p w14:paraId="65C732E1" w14:textId="77777777" w:rsidR="00A02DA5" w:rsidRPr="0023038A" w:rsidRDefault="00A02DA5" w:rsidP="00196CA5">
            <w:pPr>
              <w:jc w:val="center"/>
              <w:rPr>
                <w:b/>
                <w:sz w:val="24"/>
                <w:szCs w:val="24"/>
              </w:rPr>
            </w:pPr>
            <w:r w:rsidRPr="0023038A">
              <w:rPr>
                <w:b/>
                <w:sz w:val="24"/>
                <w:szCs w:val="24"/>
              </w:rPr>
              <w:t>Total</w:t>
            </w:r>
          </w:p>
        </w:tc>
        <w:tc>
          <w:tcPr>
            <w:tcW w:w="1588" w:type="pct"/>
            <w:gridSpan w:val="3"/>
            <w:vAlign w:val="bottom"/>
          </w:tcPr>
          <w:p w14:paraId="25F7C492" w14:textId="77777777" w:rsidR="00A02DA5" w:rsidRPr="0023038A" w:rsidRDefault="00A02DA5" w:rsidP="00196CA5">
            <w:pPr>
              <w:jc w:val="center"/>
              <w:rPr>
                <w:b/>
                <w:sz w:val="24"/>
                <w:szCs w:val="24"/>
              </w:rPr>
            </w:pPr>
            <w:r w:rsidRPr="0023038A">
              <w:rPr>
                <w:b/>
                <w:sz w:val="24"/>
                <w:szCs w:val="24"/>
              </w:rPr>
              <w:t>Survivor</w:t>
            </w:r>
          </w:p>
        </w:tc>
        <w:tc>
          <w:tcPr>
            <w:tcW w:w="1584" w:type="pct"/>
            <w:gridSpan w:val="3"/>
            <w:vAlign w:val="bottom"/>
          </w:tcPr>
          <w:p w14:paraId="2D3CDEEB" w14:textId="49C5BCDB" w:rsidR="00A02DA5" w:rsidRPr="0023038A" w:rsidRDefault="00A02DA5" w:rsidP="00196CA5">
            <w:pPr>
              <w:jc w:val="center"/>
              <w:rPr>
                <w:b/>
                <w:sz w:val="24"/>
                <w:szCs w:val="24"/>
              </w:rPr>
            </w:pPr>
            <w:r w:rsidRPr="0023038A">
              <w:rPr>
                <w:b/>
                <w:sz w:val="24"/>
                <w:szCs w:val="24"/>
              </w:rPr>
              <w:t>Offender</w:t>
            </w:r>
          </w:p>
        </w:tc>
      </w:tr>
      <w:tr w:rsidR="00A02DA5" w:rsidRPr="0023038A" w14:paraId="56E0A12E" w14:textId="77777777" w:rsidTr="00A02DA5">
        <w:trPr>
          <w:tblHeader/>
        </w:trPr>
        <w:tc>
          <w:tcPr>
            <w:tcW w:w="1376" w:type="pct"/>
            <w:vMerge/>
          </w:tcPr>
          <w:p w14:paraId="35511DD3" w14:textId="77777777" w:rsidR="00A02DA5" w:rsidRPr="0023038A" w:rsidRDefault="00A02DA5" w:rsidP="00196CA5">
            <w:pPr>
              <w:jc w:val="center"/>
              <w:rPr>
                <w:b/>
                <w:sz w:val="24"/>
                <w:szCs w:val="24"/>
              </w:rPr>
            </w:pPr>
          </w:p>
        </w:tc>
        <w:tc>
          <w:tcPr>
            <w:tcW w:w="452" w:type="pct"/>
            <w:vMerge/>
          </w:tcPr>
          <w:p w14:paraId="03F1F2CF" w14:textId="77777777" w:rsidR="00A02DA5" w:rsidRPr="0023038A" w:rsidRDefault="00A02DA5" w:rsidP="00196CA5">
            <w:pPr>
              <w:rPr>
                <w:b/>
                <w:sz w:val="24"/>
                <w:szCs w:val="24"/>
              </w:rPr>
            </w:pPr>
          </w:p>
        </w:tc>
        <w:tc>
          <w:tcPr>
            <w:tcW w:w="535" w:type="pct"/>
            <w:vAlign w:val="bottom"/>
          </w:tcPr>
          <w:p w14:paraId="73FCA9CA" w14:textId="77777777" w:rsidR="00A02DA5" w:rsidRPr="0023038A" w:rsidRDefault="00A02DA5" w:rsidP="00196CA5">
            <w:pPr>
              <w:jc w:val="center"/>
              <w:rPr>
                <w:b/>
                <w:sz w:val="24"/>
                <w:szCs w:val="24"/>
              </w:rPr>
            </w:pPr>
            <w:r w:rsidRPr="0023038A">
              <w:rPr>
                <w:b/>
                <w:sz w:val="24"/>
                <w:szCs w:val="24"/>
              </w:rPr>
              <w:t>Gender</w:t>
            </w:r>
          </w:p>
        </w:tc>
        <w:tc>
          <w:tcPr>
            <w:tcW w:w="583" w:type="pct"/>
            <w:vAlign w:val="bottom"/>
          </w:tcPr>
          <w:p w14:paraId="3F0AAC3C" w14:textId="77777777" w:rsidR="00A02DA5" w:rsidRPr="0023038A" w:rsidRDefault="00A02DA5" w:rsidP="00196CA5">
            <w:pPr>
              <w:jc w:val="center"/>
              <w:rPr>
                <w:b/>
                <w:sz w:val="24"/>
                <w:szCs w:val="24"/>
              </w:rPr>
            </w:pPr>
            <w:r w:rsidRPr="0023038A">
              <w:rPr>
                <w:b/>
                <w:sz w:val="24"/>
                <w:szCs w:val="24"/>
              </w:rPr>
              <w:t>Race/ Ethnicity</w:t>
            </w:r>
          </w:p>
        </w:tc>
        <w:tc>
          <w:tcPr>
            <w:tcW w:w="470" w:type="pct"/>
            <w:vAlign w:val="bottom"/>
          </w:tcPr>
          <w:p w14:paraId="177E4B66" w14:textId="77777777" w:rsidR="00A02DA5" w:rsidRPr="0023038A" w:rsidRDefault="00A02DA5" w:rsidP="00196CA5">
            <w:pPr>
              <w:jc w:val="center"/>
              <w:rPr>
                <w:b/>
                <w:sz w:val="24"/>
                <w:szCs w:val="24"/>
              </w:rPr>
            </w:pPr>
            <w:r w:rsidRPr="0023038A">
              <w:rPr>
                <w:b/>
                <w:sz w:val="24"/>
                <w:szCs w:val="24"/>
              </w:rPr>
              <w:t>Age</w:t>
            </w:r>
          </w:p>
        </w:tc>
        <w:tc>
          <w:tcPr>
            <w:tcW w:w="535" w:type="pct"/>
            <w:vAlign w:val="bottom"/>
          </w:tcPr>
          <w:p w14:paraId="631F341C" w14:textId="77777777" w:rsidR="00A02DA5" w:rsidRPr="0023038A" w:rsidRDefault="00A02DA5" w:rsidP="00196CA5">
            <w:pPr>
              <w:jc w:val="center"/>
              <w:rPr>
                <w:b/>
                <w:sz w:val="24"/>
                <w:szCs w:val="24"/>
              </w:rPr>
            </w:pPr>
            <w:r w:rsidRPr="0023038A">
              <w:rPr>
                <w:b/>
                <w:sz w:val="24"/>
                <w:szCs w:val="24"/>
              </w:rPr>
              <w:t>Gender</w:t>
            </w:r>
          </w:p>
        </w:tc>
        <w:tc>
          <w:tcPr>
            <w:tcW w:w="583" w:type="pct"/>
            <w:vAlign w:val="bottom"/>
          </w:tcPr>
          <w:p w14:paraId="3F1F0EE2" w14:textId="77777777" w:rsidR="00A02DA5" w:rsidRPr="0023038A" w:rsidRDefault="00A02DA5" w:rsidP="00196CA5">
            <w:pPr>
              <w:jc w:val="center"/>
              <w:rPr>
                <w:b/>
                <w:sz w:val="24"/>
                <w:szCs w:val="24"/>
              </w:rPr>
            </w:pPr>
            <w:r w:rsidRPr="0023038A">
              <w:rPr>
                <w:b/>
                <w:sz w:val="24"/>
                <w:szCs w:val="24"/>
              </w:rPr>
              <w:t>Race/ Ethnicity</w:t>
            </w:r>
          </w:p>
        </w:tc>
        <w:tc>
          <w:tcPr>
            <w:tcW w:w="466" w:type="pct"/>
            <w:vAlign w:val="bottom"/>
          </w:tcPr>
          <w:p w14:paraId="258ABF7B" w14:textId="77777777" w:rsidR="00A02DA5" w:rsidRPr="0023038A" w:rsidRDefault="00A02DA5" w:rsidP="00196CA5">
            <w:pPr>
              <w:jc w:val="center"/>
              <w:rPr>
                <w:b/>
                <w:sz w:val="24"/>
                <w:szCs w:val="24"/>
              </w:rPr>
            </w:pPr>
            <w:r w:rsidRPr="0023038A">
              <w:rPr>
                <w:b/>
                <w:sz w:val="24"/>
                <w:szCs w:val="24"/>
              </w:rPr>
              <w:t>Age</w:t>
            </w:r>
          </w:p>
        </w:tc>
      </w:tr>
      <w:tr w:rsidR="00A02DA5" w:rsidRPr="0023038A" w14:paraId="571487A5" w14:textId="77777777" w:rsidTr="00A02DA5">
        <w:tc>
          <w:tcPr>
            <w:tcW w:w="1376" w:type="pct"/>
          </w:tcPr>
          <w:p w14:paraId="02945734"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Charged by prosecution</w:t>
            </w:r>
          </w:p>
        </w:tc>
        <w:tc>
          <w:tcPr>
            <w:tcW w:w="452" w:type="pct"/>
          </w:tcPr>
          <w:p w14:paraId="0FE2122D" w14:textId="77777777" w:rsidR="00A02DA5" w:rsidRPr="0023038A" w:rsidRDefault="00A02DA5" w:rsidP="00A02DA5">
            <w:pPr>
              <w:rPr>
                <w:sz w:val="24"/>
                <w:szCs w:val="24"/>
              </w:rPr>
            </w:pPr>
          </w:p>
        </w:tc>
        <w:tc>
          <w:tcPr>
            <w:tcW w:w="535" w:type="pct"/>
          </w:tcPr>
          <w:p w14:paraId="6EE0093C" w14:textId="77777777" w:rsidR="00A02DA5" w:rsidRPr="0023038A" w:rsidRDefault="00A02DA5" w:rsidP="00A02DA5">
            <w:pPr>
              <w:rPr>
                <w:sz w:val="24"/>
                <w:szCs w:val="24"/>
              </w:rPr>
            </w:pPr>
          </w:p>
        </w:tc>
        <w:tc>
          <w:tcPr>
            <w:tcW w:w="583" w:type="pct"/>
          </w:tcPr>
          <w:p w14:paraId="23CF3F2E" w14:textId="77777777" w:rsidR="00A02DA5" w:rsidRPr="0023038A" w:rsidRDefault="00A02DA5" w:rsidP="00A02DA5">
            <w:pPr>
              <w:rPr>
                <w:sz w:val="24"/>
                <w:szCs w:val="24"/>
              </w:rPr>
            </w:pPr>
          </w:p>
        </w:tc>
        <w:tc>
          <w:tcPr>
            <w:tcW w:w="470" w:type="pct"/>
          </w:tcPr>
          <w:p w14:paraId="60B78F44" w14:textId="77777777" w:rsidR="00A02DA5" w:rsidRPr="0023038A" w:rsidRDefault="00A02DA5" w:rsidP="00A02DA5">
            <w:pPr>
              <w:rPr>
                <w:sz w:val="24"/>
                <w:szCs w:val="24"/>
              </w:rPr>
            </w:pPr>
          </w:p>
        </w:tc>
        <w:tc>
          <w:tcPr>
            <w:tcW w:w="535" w:type="pct"/>
          </w:tcPr>
          <w:p w14:paraId="7D000F72" w14:textId="77777777" w:rsidR="00A02DA5" w:rsidRPr="0023038A" w:rsidRDefault="00A02DA5" w:rsidP="00A02DA5">
            <w:pPr>
              <w:rPr>
                <w:sz w:val="24"/>
                <w:szCs w:val="24"/>
              </w:rPr>
            </w:pPr>
          </w:p>
        </w:tc>
        <w:tc>
          <w:tcPr>
            <w:tcW w:w="583" w:type="pct"/>
          </w:tcPr>
          <w:p w14:paraId="065D9043" w14:textId="77777777" w:rsidR="00A02DA5" w:rsidRPr="0023038A" w:rsidRDefault="00A02DA5" w:rsidP="00A02DA5">
            <w:pPr>
              <w:rPr>
                <w:sz w:val="24"/>
                <w:szCs w:val="24"/>
              </w:rPr>
            </w:pPr>
          </w:p>
        </w:tc>
        <w:tc>
          <w:tcPr>
            <w:tcW w:w="466" w:type="pct"/>
          </w:tcPr>
          <w:p w14:paraId="4E7419F4" w14:textId="77777777" w:rsidR="00A02DA5" w:rsidRPr="0023038A" w:rsidRDefault="00A02DA5" w:rsidP="00A02DA5">
            <w:pPr>
              <w:rPr>
                <w:sz w:val="24"/>
                <w:szCs w:val="24"/>
              </w:rPr>
            </w:pPr>
          </w:p>
        </w:tc>
      </w:tr>
      <w:tr w:rsidR="00A02DA5" w:rsidRPr="0023038A" w14:paraId="2042BB80" w14:textId="77777777" w:rsidTr="00A02DA5">
        <w:tc>
          <w:tcPr>
            <w:tcW w:w="1376" w:type="pct"/>
          </w:tcPr>
          <w:p w14:paraId="49A4B542"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Declined by prosecution</w:t>
            </w:r>
          </w:p>
        </w:tc>
        <w:tc>
          <w:tcPr>
            <w:tcW w:w="452" w:type="pct"/>
          </w:tcPr>
          <w:p w14:paraId="4ECA8988" w14:textId="77777777" w:rsidR="00A02DA5" w:rsidRPr="0023038A" w:rsidRDefault="00A02DA5" w:rsidP="00A02DA5">
            <w:pPr>
              <w:rPr>
                <w:sz w:val="24"/>
                <w:szCs w:val="24"/>
              </w:rPr>
            </w:pPr>
          </w:p>
        </w:tc>
        <w:tc>
          <w:tcPr>
            <w:tcW w:w="535" w:type="pct"/>
          </w:tcPr>
          <w:p w14:paraId="4B0AF71B" w14:textId="77777777" w:rsidR="00A02DA5" w:rsidRPr="0023038A" w:rsidRDefault="00A02DA5" w:rsidP="00A02DA5">
            <w:pPr>
              <w:rPr>
                <w:sz w:val="24"/>
                <w:szCs w:val="24"/>
              </w:rPr>
            </w:pPr>
          </w:p>
        </w:tc>
        <w:tc>
          <w:tcPr>
            <w:tcW w:w="583" w:type="pct"/>
          </w:tcPr>
          <w:p w14:paraId="7EB69255" w14:textId="77777777" w:rsidR="00A02DA5" w:rsidRPr="0023038A" w:rsidRDefault="00A02DA5" w:rsidP="00A02DA5">
            <w:pPr>
              <w:rPr>
                <w:sz w:val="24"/>
                <w:szCs w:val="24"/>
              </w:rPr>
            </w:pPr>
          </w:p>
        </w:tc>
        <w:tc>
          <w:tcPr>
            <w:tcW w:w="470" w:type="pct"/>
          </w:tcPr>
          <w:p w14:paraId="3D18CAAE" w14:textId="77777777" w:rsidR="00A02DA5" w:rsidRPr="0023038A" w:rsidRDefault="00A02DA5" w:rsidP="00A02DA5">
            <w:pPr>
              <w:rPr>
                <w:sz w:val="24"/>
                <w:szCs w:val="24"/>
              </w:rPr>
            </w:pPr>
          </w:p>
        </w:tc>
        <w:tc>
          <w:tcPr>
            <w:tcW w:w="535" w:type="pct"/>
          </w:tcPr>
          <w:p w14:paraId="7B243C2A" w14:textId="77777777" w:rsidR="00A02DA5" w:rsidRPr="0023038A" w:rsidRDefault="00A02DA5" w:rsidP="00A02DA5">
            <w:pPr>
              <w:rPr>
                <w:sz w:val="24"/>
                <w:szCs w:val="24"/>
              </w:rPr>
            </w:pPr>
          </w:p>
        </w:tc>
        <w:tc>
          <w:tcPr>
            <w:tcW w:w="583" w:type="pct"/>
          </w:tcPr>
          <w:p w14:paraId="382517FC" w14:textId="77777777" w:rsidR="00A02DA5" w:rsidRPr="0023038A" w:rsidRDefault="00A02DA5" w:rsidP="00A02DA5">
            <w:pPr>
              <w:rPr>
                <w:sz w:val="24"/>
                <w:szCs w:val="24"/>
              </w:rPr>
            </w:pPr>
          </w:p>
        </w:tc>
        <w:tc>
          <w:tcPr>
            <w:tcW w:w="466" w:type="pct"/>
          </w:tcPr>
          <w:p w14:paraId="0215FACA" w14:textId="77777777" w:rsidR="00A02DA5" w:rsidRPr="0023038A" w:rsidRDefault="00A02DA5" w:rsidP="00A02DA5">
            <w:pPr>
              <w:rPr>
                <w:sz w:val="24"/>
                <w:szCs w:val="24"/>
              </w:rPr>
            </w:pPr>
          </w:p>
        </w:tc>
      </w:tr>
      <w:tr w:rsidR="00A02DA5" w:rsidRPr="0023038A" w14:paraId="3E938B47" w14:textId="77777777" w:rsidTr="00A02DA5">
        <w:tc>
          <w:tcPr>
            <w:tcW w:w="1376" w:type="pct"/>
          </w:tcPr>
          <w:p w14:paraId="3B1FE61C"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Dismissed after charging – victim’s request</w:t>
            </w:r>
          </w:p>
        </w:tc>
        <w:tc>
          <w:tcPr>
            <w:tcW w:w="452" w:type="pct"/>
          </w:tcPr>
          <w:p w14:paraId="51CB8B06" w14:textId="77777777" w:rsidR="00A02DA5" w:rsidRPr="0023038A" w:rsidRDefault="00A02DA5" w:rsidP="00A02DA5">
            <w:pPr>
              <w:rPr>
                <w:sz w:val="24"/>
                <w:szCs w:val="24"/>
              </w:rPr>
            </w:pPr>
          </w:p>
        </w:tc>
        <w:tc>
          <w:tcPr>
            <w:tcW w:w="535" w:type="pct"/>
          </w:tcPr>
          <w:p w14:paraId="08A150A1" w14:textId="77777777" w:rsidR="00A02DA5" w:rsidRPr="0023038A" w:rsidRDefault="00A02DA5" w:rsidP="00A02DA5">
            <w:pPr>
              <w:rPr>
                <w:sz w:val="24"/>
                <w:szCs w:val="24"/>
              </w:rPr>
            </w:pPr>
          </w:p>
        </w:tc>
        <w:tc>
          <w:tcPr>
            <w:tcW w:w="583" w:type="pct"/>
          </w:tcPr>
          <w:p w14:paraId="2F9EF619" w14:textId="77777777" w:rsidR="00A02DA5" w:rsidRPr="0023038A" w:rsidRDefault="00A02DA5" w:rsidP="00A02DA5">
            <w:pPr>
              <w:rPr>
                <w:sz w:val="24"/>
                <w:szCs w:val="24"/>
              </w:rPr>
            </w:pPr>
          </w:p>
        </w:tc>
        <w:tc>
          <w:tcPr>
            <w:tcW w:w="470" w:type="pct"/>
          </w:tcPr>
          <w:p w14:paraId="0053ED1C" w14:textId="77777777" w:rsidR="00A02DA5" w:rsidRPr="0023038A" w:rsidRDefault="00A02DA5" w:rsidP="00A02DA5">
            <w:pPr>
              <w:rPr>
                <w:sz w:val="24"/>
                <w:szCs w:val="24"/>
              </w:rPr>
            </w:pPr>
          </w:p>
        </w:tc>
        <w:tc>
          <w:tcPr>
            <w:tcW w:w="535" w:type="pct"/>
          </w:tcPr>
          <w:p w14:paraId="2EBBFE59" w14:textId="77777777" w:rsidR="00A02DA5" w:rsidRPr="0023038A" w:rsidRDefault="00A02DA5" w:rsidP="00A02DA5">
            <w:pPr>
              <w:rPr>
                <w:sz w:val="24"/>
                <w:szCs w:val="24"/>
              </w:rPr>
            </w:pPr>
          </w:p>
        </w:tc>
        <w:tc>
          <w:tcPr>
            <w:tcW w:w="583" w:type="pct"/>
          </w:tcPr>
          <w:p w14:paraId="7D19787E" w14:textId="77777777" w:rsidR="00A02DA5" w:rsidRPr="0023038A" w:rsidRDefault="00A02DA5" w:rsidP="00A02DA5">
            <w:pPr>
              <w:rPr>
                <w:sz w:val="24"/>
                <w:szCs w:val="24"/>
              </w:rPr>
            </w:pPr>
          </w:p>
        </w:tc>
        <w:tc>
          <w:tcPr>
            <w:tcW w:w="466" w:type="pct"/>
          </w:tcPr>
          <w:p w14:paraId="55307208" w14:textId="77777777" w:rsidR="00A02DA5" w:rsidRPr="0023038A" w:rsidRDefault="00A02DA5" w:rsidP="00A02DA5">
            <w:pPr>
              <w:rPr>
                <w:sz w:val="24"/>
                <w:szCs w:val="24"/>
              </w:rPr>
            </w:pPr>
          </w:p>
        </w:tc>
      </w:tr>
      <w:tr w:rsidR="00A02DA5" w:rsidRPr="0023038A" w14:paraId="5C569233" w14:textId="77777777" w:rsidTr="00A02DA5">
        <w:tc>
          <w:tcPr>
            <w:tcW w:w="1376" w:type="pct"/>
          </w:tcPr>
          <w:p w14:paraId="3D52EBA0" w14:textId="28E4A03B"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 xml:space="preserve">Dismissed after charging – other </w:t>
            </w:r>
            <w:r w:rsidR="00922CF6" w:rsidRPr="00057278">
              <w:rPr>
                <w:rFonts w:asciiTheme="minorHAnsi" w:hAnsiTheme="minorHAnsi" w:cstheme="minorHAnsi"/>
              </w:rPr>
              <w:t>reasons</w:t>
            </w:r>
          </w:p>
        </w:tc>
        <w:tc>
          <w:tcPr>
            <w:tcW w:w="452" w:type="pct"/>
          </w:tcPr>
          <w:p w14:paraId="312621E2" w14:textId="77777777" w:rsidR="00A02DA5" w:rsidRPr="0023038A" w:rsidRDefault="00A02DA5" w:rsidP="00A02DA5">
            <w:pPr>
              <w:rPr>
                <w:sz w:val="24"/>
                <w:szCs w:val="24"/>
              </w:rPr>
            </w:pPr>
          </w:p>
        </w:tc>
        <w:tc>
          <w:tcPr>
            <w:tcW w:w="535" w:type="pct"/>
          </w:tcPr>
          <w:p w14:paraId="1EEE9CE4" w14:textId="77777777" w:rsidR="00A02DA5" w:rsidRPr="0023038A" w:rsidRDefault="00A02DA5" w:rsidP="00A02DA5">
            <w:pPr>
              <w:rPr>
                <w:sz w:val="24"/>
                <w:szCs w:val="24"/>
              </w:rPr>
            </w:pPr>
          </w:p>
        </w:tc>
        <w:tc>
          <w:tcPr>
            <w:tcW w:w="583" w:type="pct"/>
          </w:tcPr>
          <w:p w14:paraId="43059CBD" w14:textId="77777777" w:rsidR="00A02DA5" w:rsidRPr="0023038A" w:rsidRDefault="00A02DA5" w:rsidP="00A02DA5">
            <w:pPr>
              <w:rPr>
                <w:sz w:val="24"/>
                <w:szCs w:val="24"/>
              </w:rPr>
            </w:pPr>
          </w:p>
        </w:tc>
        <w:tc>
          <w:tcPr>
            <w:tcW w:w="470" w:type="pct"/>
          </w:tcPr>
          <w:p w14:paraId="495AC432" w14:textId="77777777" w:rsidR="00A02DA5" w:rsidRPr="0023038A" w:rsidRDefault="00A02DA5" w:rsidP="00A02DA5">
            <w:pPr>
              <w:rPr>
                <w:sz w:val="24"/>
                <w:szCs w:val="24"/>
              </w:rPr>
            </w:pPr>
          </w:p>
        </w:tc>
        <w:tc>
          <w:tcPr>
            <w:tcW w:w="535" w:type="pct"/>
          </w:tcPr>
          <w:p w14:paraId="3A257B38" w14:textId="77777777" w:rsidR="00A02DA5" w:rsidRPr="0023038A" w:rsidRDefault="00A02DA5" w:rsidP="00A02DA5">
            <w:pPr>
              <w:rPr>
                <w:sz w:val="24"/>
                <w:szCs w:val="24"/>
              </w:rPr>
            </w:pPr>
          </w:p>
        </w:tc>
        <w:tc>
          <w:tcPr>
            <w:tcW w:w="583" w:type="pct"/>
          </w:tcPr>
          <w:p w14:paraId="4AF4F101" w14:textId="77777777" w:rsidR="00A02DA5" w:rsidRPr="0023038A" w:rsidRDefault="00A02DA5" w:rsidP="00A02DA5">
            <w:pPr>
              <w:rPr>
                <w:sz w:val="24"/>
                <w:szCs w:val="24"/>
              </w:rPr>
            </w:pPr>
          </w:p>
        </w:tc>
        <w:tc>
          <w:tcPr>
            <w:tcW w:w="466" w:type="pct"/>
          </w:tcPr>
          <w:p w14:paraId="31CE8F27" w14:textId="77777777" w:rsidR="00A02DA5" w:rsidRPr="0023038A" w:rsidRDefault="00A02DA5" w:rsidP="00A02DA5">
            <w:pPr>
              <w:rPr>
                <w:sz w:val="24"/>
                <w:szCs w:val="24"/>
              </w:rPr>
            </w:pPr>
          </w:p>
        </w:tc>
      </w:tr>
      <w:tr w:rsidR="00A02DA5" w:rsidRPr="0023038A" w14:paraId="252FA93C" w14:textId="77777777" w:rsidTr="00A02DA5">
        <w:tc>
          <w:tcPr>
            <w:tcW w:w="1376" w:type="pct"/>
          </w:tcPr>
          <w:p w14:paraId="00338FDD"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Guilty plea as charged (sexual assault)</w:t>
            </w:r>
          </w:p>
        </w:tc>
        <w:tc>
          <w:tcPr>
            <w:tcW w:w="452" w:type="pct"/>
          </w:tcPr>
          <w:p w14:paraId="5522C2E3" w14:textId="77777777" w:rsidR="00A02DA5" w:rsidRPr="0023038A" w:rsidRDefault="00A02DA5" w:rsidP="00A02DA5">
            <w:pPr>
              <w:rPr>
                <w:sz w:val="24"/>
                <w:szCs w:val="24"/>
              </w:rPr>
            </w:pPr>
          </w:p>
        </w:tc>
        <w:tc>
          <w:tcPr>
            <w:tcW w:w="535" w:type="pct"/>
          </w:tcPr>
          <w:p w14:paraId="319B61BF" w14:textId="77777777" w:rsidR="00A02DA5" w:rsidRPr="0023038A" w:rsidRDefault="00A02DA5" w:rsidP="00A02DA5">
            <w:pPr>
              <w:rPr>
                <w:sz w:val="24"/>
                <w:szCs w:val="24"/>
              </w:rPr>
            </w:pPr>
          </w:p>
        </w:tc>
        <w:tc>
          <w:tcPr>
            <w:tcW w:w="583" w:type="pct"/>
          </w:tcPr>
          <w:p w14:paraId="3101B81A" w14:textId="77777777" w:rsidR="00A02DA5" w:rsidRPr="0023038A" w:rsidRDefault="00A02DA5" w:rsidP="00A02DA5">
            <w:pPr>
              <w:rPr>
                <w:sz w:val="24"/>
                <w:szCs w:val="24"/>
              </w:rPr>
            </w:pPr>
          </w:p>
        </w:tc>
        <w:tc>
          <w:tcPr>
            <w:tcW w:w="470" w:type="pct"/>
          </w:tcPr>
          <w:p w14:paraId="2A007D83" w14:textId="77777777" w:rsidR="00A02DA5" w:rsidRPr="0023038A" w:rsidRDefault="00A02DA5" w:rsidP="00A02DA5">
            <w:pPr>
              <w:rPr>
                <w:sz w:val="24"/>
                <w:szCs w:val="24"/>
              </w:rPr>
            </w:pPr>
          </w:p>
        </w:tc>
        <w:tc>
          <w:tcPr>
            <w:tcW w:w="535" w:type="pct"/>
          </w:tcPr>
          <w:p w14:paraId="6FDBC9AD" w14:textId="77777777" w:rsidR="00A02DA5" w:rsidRPr="0023038A" w:rsidRDefault="00A02DA5" w:rsidP="00A02DA5">
            <w:pPr>
              <w:rPr>
                <w:sz w:val="24"/>
                <w:szCs w:val="24"/>
              </w:rPr>
            </w:pPr>
          </w:p>
        </w:tc>
        <w:tc>
          <w:tcPr>
            <w:tcW w:w="583" w:type="pct"/>
          </w:tcPr>
          <w:p w14:paraId="5DD4EFCD" w14:textId="77777777" w:rsidR="00A02DA5" w:rsidRPr="0023038A" w:rsidRDefault="00A02DA5" w:rsidP="00A02DA5">
            <w:pPr>
              <w:rPr>
                <w:sz w:val="24"/>
                <w:szCs w:val="24"/>
              </w:rPr>
            </w:pPr>
          </w:p>
        </w:tc>
        <w:tc>
          <w:tcPr>
            <w:tcW w:w="466" w:type="pct"/>
          </w:tcPr>
          <w:p w14:paraId="4D007259" w14:textId="77777777" w:rsidR="00A02DA5" w:rsidRPr="0023038A" w:rsidRDefault="00A02DA5" w:rsidP="00A02DA5">
            <w:pPr>
              <w:rPr>
                <w:sz w:val="24"/>
                <w:szCs w:val="24"/>
              </w:rPr>
            </w:pPr>
          </w:p>
        </w:tc>
      </w:tr>
      <w:tr w:rsidR="00A02DA5" w:rsidRPr="0023038A" w14:paraId="4E5E47B8" w14:textId="77777777" w:rsidTr="00A02DA5">
        <w:tc>
          <w:tcPr>
            <w:tcW w:w="1376" w:type="pct"/>
          </w:tcPr>
          <w:p w14:paraId="307C21AA"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 xml:space="preserve">Guilty plea to lesser charge </w:t>
            </w:r>
          </w:p>
        </w:tc>
        <w:tc>
          <w:tcPr>
            <w:tcW w:w="452" w:type="pct"/>
          </w:tcPr>
          <w:p w14:paraId="25243972" w14:textId="77777777" w:rsidR="00A02DA5" w:rsidRPr="0023038A" w:rsidRDefault="00A02DA5" w:rsidP="00A02DA5">
            <w:pPr>
              <w:rPr>
                <w:sz w:val="24"/>
                <w:szCs w:val="24"/>
              </w:rPr>
            </w:pPr>
          </w:p>
        </w:tc>
        <w:tc>
          <w:tcPr>
            <w:tcW w:w="535" w:type="pct"/>
          </w:tcPr>
          <w:p w14:paraId="79BC9736" w14:textId="77777777" w:rsidR="00A02DA5" w:rsidRPr="0023038A" w:rsidRDefault="00A02DA5" w:rsidP="00A02DA5">
            <w:pPr>
              <w:rPr>
                <w:sz w:val="24"/>
                <w:szCs w:val="24"/>
              </w:rPr>
            </w:pPr>
          </w:p>
        </w:tc>
        <w:tc>
          <w:tcPr>
            <w:tcW w:w="583" w:type="pct"/>
          </w:tcPr>
          <w:p w14:paraId="5301F9C9" w14:textId="77777777" w:rsidR="00A02DA5" w:rsidRPr="0023038A" w:rsidRDefault="00A02DA5" w:rsidP="00A02DA5">
            <w:pPr>
              <w:rPr>
                <w:sz w:val="24"/>
                <w:szCs w:val="24"/>
              </w:rPr>
            </w:pPr>
          </w:p>
        </w:tc>
        <w:tc>
          <w:tcPr>
            <w:tcW w:w="470" w:type="pct"/>
          </w:tcPr>
          <w:p w14:paraId="0DD887F0" w14:textId="77777777" w:rsidR="00A02DA5" w:rsidRPr="0023038A" w:rsidRDefault="00A02DA5" w:rsidP="00A02DA5">
            <w:pPr>
              <w:rPr>
                <w:sz w:val="24"/>
                <w:szCs w:val="24"/>
              </w:rPr>
            </w:pPr>
          </w:p>
        </w:tc>
        <w:tc>
          <w:tcPr>
            <w:tcW w:w="535" w:type="pct"/>
          </w:tcPr>
          <w:p w14:paraId="46E3B597" w14:textId="77777777" w:rsidR="00A02DA5" w:rsidRPr="0023038A" w:rsidRDefault="00A02DA5" w:rsidP="00A02DA5">
            <w:pPr>
              <w:rPr>
                <w:sz w:val="24"/>
                <w:szCs w:val="24"/>
              </w:rPr>
            </w:pPr>
          </w:p>
        </w:tc>
        <w:tc>
          <w:tcPr>
            <w:tcW w:w="583" w:type="pct"/>
          </w:tcPr>
          <w:p w14:paraId="28BA2C90" w14:textId="77777777" w:rsidR="00A02DA5" w:rsidRPr="0023038A" w:rsidRDefault="00A02DA5" w:rsidP="00A02DA5">
            <w:pPr>
              <w:rPr>
                <w:sz w:val="24"/>
                <w:szCs w:val="24"/>
              </w:rPr>
            </w:pPr>
          </w:p>
        </w:tc>
        <w:tc>
          <w:tcPr>
            <w:tcW w:w="466" w:type="pct"/>
          </w:tcPr>
          <w:p w14:paraId="094C4777" w14:textId="77777777" w:rsidR="00A02DA5" w:rsidRPr="0023038A" w:rsidRDefault="00A02DA5" w:rsidP="00A02DA5">
            <w:pPr>
              <w:rPr>
                <w:sz w:val="24"/>
                <w:szCs w:val="24"/>
              </w:rPr>
            </w:pPr>
          </w:p>
        </w:tc>
      </w:tr>
      <w:tr w:rsidR="00A02DA5" w:rsidRPr="0023038A" w14:paraId="3EA8B75C" w14:textId="77777777" w:rsidTr="00A02DA5">
        <w:tc>
          <w:tcPr>
            <w:tcW w:w="1376" w:type="pct"/>
          </w:tcPr>
          <w:p w14:paraId="11F22D1F"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Guilty plea to non-sexual assault charge</w:t>
            </w:r>
          </w:p>
        </w:tc>
        <w:tc>
          <w:tcPr>
            <w:tcW w:w="452" w:type="pct"/>
          </w:tcPr>
          <w:p w14:paraId="12B9B87C" w14:textId="77777777" w:rsidR="00A02DA5" w:rsidRPr="0023038A" w:rsidRDefault="00A02DA5" w:rsidP="00A02DA5">
            <w:pPr>
              <w:rPr>
                <w:sz w:val="24"/>
                <w:szCs w:val="24"/>
              </w:rPr>
            </w:pPr>
          </w:p>
        </w:tc>
        <w:tc>
          <w:tcPr>
            <w:tcW w:w="535" w:type="pct"/>
          </w:tcPr>
          <w:p w14:paraId="79E725B1" w14:textId="77777777" w:rsidR="00A02DA5" w:rsidRPr="0023038A" w:rsidRDefault="00A02DA5" w:rsidP="00A02DA5">
            <w:pPr>
              <w:rPr>
                <w:sz w:val="24"/>
                <w:szCs w:val="24"/>
              </w:rPr>
            </w:pPr>
          </w:p>
        </w:tc>
        <w:tc>
          <w:tcPr>
            <w:tcW w:w="583" w:type="pct"/>
          </w:tcPr>
          <w:p w14:paraId="339DDD6E" w14:textId="77777777" w:rsidR="00A02DA5" w:rsidRPr="0023038A" w:rsidRDefault="00A02DA5" w:rsidP="00A02DA5">
            <w:pPr>
              <w:rPr>
                <w:sz w:val="24"/>
                <w:szCs w:val="24"/>
              </w:rPr>
            </w:pPr>
          </w:p>
        </w:tc>
        <w:tc>
          <w:tcPr>
            <w:tcW w:w="470" w:type="pct"/>
          </w:tcPr>
          <w:p w14:paraId="4A448E9D" w14:textId="77777777" w:rsidR="00A02DA5" w:rsidRPr="0023038A" w:rsidRDefault="00A02DA5" w:rsidP="00A02DA5">
            <w:pPr>
              <w:rPr>
                <w:sz w:val="24"/>
                <w:szCs w:val="24"/>
              </w:rPr>
            </w:pPr>
          </w:p>
        </w:tc>
        <w:tc>
          <w:tcPr>
            <w:tcW w:w="535" w:type="pct"/>
          </w:tcPr>
          <w:p w14:paraId="43200C14" w14:textId="77777777" w:rsidR="00A02DA5" w:rsidRPr="0023038A" w:rsidRDefault="00A02DA5" w:rsidP="00A02DA5">
            <w:pPr>
              <w:rPr>
                <w:sz w:val="24"/>
                <w:szCs w:val="24"/>
              </w:rPr>
            </w:pPr>
          </w:p>
        </w:tc>
        <w:tc>
          <w:tcPr>
            <w:tcW w:w="583" w:type="pct"/>
          </w:tcPr>
          <w:p w14:paraId="3F7C3C73" w14:textId="77777777" w:rsidR="00A02DA5" w:rsidRPr="0023038A" w:rsidRDefault="00A02DA5" w:rsidP="00A02DA5">
            <w:pPr>
              <w:rPr>
                <w:sz w:val="24"/>
                <w:szCs w:val="24"/>
              </w:rPr>
            </w:pPr>
          </w:p>
        </w:tc>
        <w:tc>
          <w:tcPr>
            <w:tcW w:w="466" w:type="pct"/>
          </w:tcPr>
          <w:p w14:paraId="1C27D1CF" w14:textId="77777777" w:rsidR="00A02DA5" w:rsidRPr="0023038A" w:rsidRDefault="00A02DA5" w:rsidP="00A02DA5">
            <w:pPr>
              <w:rPr>
                <w:sz w:val="24"/>
                <w:szCs w:val="24"/>
              </w:rPr>
            </w:pPr>
          </w:p>
        </w:tc>
      </w:tr>
      <w:tr w:rsidR="00A02DA5" w:rsidRPr="0023038A" w14:paraId="12D2CDF7" w14:textId="77777777" w:rsidTr="00A02DA5">
        <w:tc>
          <w:tcPr>
            <w:tcW w:w="1376" w:type="pct"/>
          </w:tcPr>
          <w:p w14:paraId="698F10FF"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Trial &amp; guilty verdict to sexual assault</w:t>
            </w:r>
          </w:p>
        </w:tc>
        <w:tc>
          <w:tcPr>
            <w:tcW w:w="452" w:type="pct"/>
          </w:tcPr>
          <w:p w14:paraId="308BF8E7" w14:textId="77777777" w:rsidR="00A02DA5" w:rsidRPr="0023038A" w:rsidRDefault="00A02DA5" w:rsidP="00A02DA5">
            <w:pPr>
              <w:rPr>
                <w:sz w:val="24"/>
                <w:szCs w:val="24"/>
              </w:rPr>
            </w:pPr>
          </w:p>
        </w:tc>
        <w:tc>
          <w:tcPr>
            <w:tcW w:w="535" w:type="pct"/>
          </w:tcPr>
          <w:p w14:paraId="04D88FD6" w14:textId="77777777" w:rsidR="00A02DA5" w:rsidRPr="0023038A" w:rsidRDefault="00A02DA5" w:rsidP="00A02DA5">
            <w:pPr>
              <w:rPr>
                <w:sz w:val="24"/>
                <w:szCs w:val="24"/>
              </w:rPr>
            </w:pPr>
          </w:p>
        </w:tc>
        <w:tc>
          <w:tcPr>
            <w:tcW w:w="583" w:type="pct"/>
          </w:tcPr>
          <w:p w14:paraId="0312B706" w14:textId="77777777" w:rsidR="00A02DA5" w:rsidRPr="0023038A" w:rsidRDefault="00A02DA5" w:rsidP="00A02DA5">
            <w:pPr>
              <w:rPr>
                <w:sz w:val="24"/>
                <w:szCs w:val="24"/>
              </w:rPr>
            </w:pPr>
          </w:p>
        </w:tc>
        <w:tc>
          <w:tcPr>
            <w:tcW w:w="470" w:type="pct"/>
          </w:tcPr>
          <w:p w14:paraId="00041017" w14:textId="77777777" w:rsidR="00A02DA5" w:rsidRPr="0023038A" w:rsidRDefault="00A02DA5" w:rsidP="00A02DA5">
            <w:pPr>
              <w:rPr>
                <w:sz w:val="24"/>
                <w:szCs w:val="24"/>
              </w:rPr>
            </w:pPr>
          </w:p>
        </w:tc>
        <w:tc>
          <w:tcPr>
            <w:tcW w:w="535" w:type="pct"/>
          </w:tcPr>
          <w:p w14:paraId="36E9EA98" w14:textId="77777777" w:rsidR="00A02DA5" w:rsidRPr="0023038A" w:rsidRDefault="00A02DA5" w:rsidP="00A02DA5">
            <w:pPr>
              <w:rPr>
                <w:sz w:val="24"/>
                <w:szCs w:val="24"/>
              </w:rPr>
            </w:pPr>
          </w:p>
        </w:tc>
        <w:tc>
          <w:tcPr>
            <w:tcW w:w="583" w:type="pct"/>
          </w:tcPr>
          <w:p w14:paraId="46D9A872" w14:textId="77777777" w:rsidR="00A02DA5" w:rsidRPr="0023038A" w:rsidRDefault="00A02DA5" w:rsidP="00A02DA5">
            <w:pPr>
              <w:rPr>
                <w:sz w:val="24"/>
                <w:szCs w:val="24"/>
              </w:rPr>
            </w:pPr>
          </w:p>
        </w:tc>
        <w:tc>
          <w:tcPr>
            <w:tcW w:w="466" w:type="pct"/>
          </w:tcPr>
          <w:p w14:paraId="272007AA" w14:textId="77777777" w:rsidR="00A02DA5" w:rsidRPr="0023038A" w:rsidRDefault="00A02DA5" w:rsidP="00A02DA5">
            <w:pPr>
              <w:rPr>
                <w:sz w:val="24"/>
                <w:szCs w:val="24"/>
              </w:rPr>
            </w:pPr>
          </w:p>
        </w:tc>
      </w:tr>
      <w:tr w:rsidR="00A02DA5" w:rsidRPr="0023038A" w14:paraId="126A0424" w14:textId="77777777" w:rsidTr="00A02DA5">
        <w:tc>
          <w:tcPr>
            <w:tcW w:w="1376" w:type="pct"/>
          </w:tcPr>
          <w:p w14:paraId="3C3441F7"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Trial &amp; guilty verdict to non-sexual assault</w:t>
            </w:r>
          </w:p>
        </w:tc>
        <w:tc>
          <w:tcPr>
            <w:tcW w:w="452" w:type="pct"/>
          </w:tcPr>
          <w:p w14:paraId="3BD37447" w14:textId="77777777" w:rsidR="00A02DA5" w:rsidRPr="0023038A" w:rsidRDefault="00A02DA5" w:rsidP="00A02DA5">
            <w:pPr>
              <w:rPr>
                <w:sz w:val="24"/>
                <w:szCs w:val="24"/>
              </w:rPr>
            </w:pPr>
          </w:p>
        </w:tc>
        <w:tc>
          <w:tcPr>
            <w:tcW w:w="535" w:type="pct"/>
          </w:tcPr>
          <w:p w14:paraId="3A208F93" w14:textId="77777777" w:rsidR="00A02DA5" w:rsidRPr="0023038A" w:rsidRDefault="00A02DA5" w:rsidP="00A02DA5">
            <w:pPr>
              <w:rPr>
                <w:sz w:val="24"/>
                <w:szCs w:val="24"/>
              </w:rPr>
            </w:pPr>
          </w:p>
        </w:tc>
        <w:tc>
          <w:tcPr>
            <w:tcW w:w="583" w:type="pct"/>
          </w:tcPr>
          <w:p w14:paraId="0E30D4B2" w14:textId="77777777" w:rsidR="00A02DA5" w:rsidRPr="0023038A" w:rsidRDefault="00A02DA5" w:rsidP="00A02DA5">
            <w:pPr>
              <w:rPr>
                <w:sz w:val="24"/>
                <w:szCs w:val="24"/>
              </w:rPr>
            </w:pPr>
          </w:p>
        </w:tc>
        <w:tc>
          <w:tcPr>
            <w:tcW w:w="470" w:type="pct"/>
          </w:tcPr>
          <w:p w14:paraId="025C5F6C" w14:textId="77777777" w:rsidR="00A02DA5" w:rsidRPr="0023038A" w:rsidRDefault="00A02DA5" w:rsidP="00A02DA5">
            <w:pPr>
              <w:rPr>
                <w:sz w:val="24"/>
                <w:szCs w:val="24"/>
              </w:rPr>
            </w:pPr>
          </w:p>
        </w:tc>
        <w:tc>
          <w:tcPr>
            <w:tcW w:w="535" w:type="pct"/>
          </w:tcPr>
          <w:p w14:paraId="2CC572E6" w14:textId="77777777" w:rsidR="00A02DA5" w:rsidRPr="0023038A" w:rsidRDefault="00A02DA5" w:rsidP="00A02DA5">
            <w:pPr>
              <w:rPr>
                <w:sz w:val="24"/>
                <w:szCs w:val="24"/>
              </w:rPr>
            </w:pPr>
          </w:p>
        </w:tc>
        <w:tc>
          <w:tcPr>
            <w:tcW w:w="583" w:type="pct"/>
          </w:tcPr>
          <w:p w14:paraId="2DD5B208" w14:textId="77777777" w:rsidR="00A02DA5" w:rsidRPr="0023038A" w:rsidRDefault="00A02DA5" w:rsidP="00A02DA5">
            <w:pPr>
              <w:rPr>
                <w:sz w:val="24"/>
                <w:szCs w:val="24"/>
              </w:rPr>
            </w:pPr>
          </w:p>
        </w:tc>
        <w:tc>
          <w:tcPr>
            <w:tcW w:w="466" w:type="pct"/>
          </w:tcPr>
          <w:p w14:paraId="7A1BAA87" w14:textId="77777777" w:rsidR="00A02DA5" w:rsidRPr="0023038A" w:rsidRDefault="00A02DA5" w:rsidP="00A02DA5">
            <w:pPr>
              <w:rPr>
                <w:sz w:val="24"/>
                <w:szCs w:val="24"/>
              </w:rPr>
            </w:pPr>
          </w:p>
        </w:tc>
      </w:tr>
      <w:tr w:rsidR="00A02DA5" w:rsidRPr="0023038A" w14:paraId="6D8BC5F8" w14:textId="77777777" w:rsidTr="00A02DA5">
        <w:tc>
          <w:tcPr>
            <w:tcW w:w="1376" w:type="pct"/>
          </w:tcPr>
          <w:p w14:paraId="082D9FBD" w14:textId="77777777" w:rsidR="00A02DA5" w:rsidRPr="00057278" w:rsidRDefault="00A02DA5" w:rsidP="00A02DA5">
            <w:pPr>
              <w:pStyle w:val="ListParagraph"/>
              <w:keepNext w:val="0"/>
              <w:widowControl w:val="0"/>
              <w:ind w:left="0"/>
              <w:rPr>
                <w:rFonts w:asciiTheme="minorHAnsi" w:hAnsiTheme="minorHAnsi" w:cstheme="minorHAnsi"/>
              </w:rPr>
            </w:pPr>
            <w:r w:rsidRPr="00057278">
              <w:rPr>
                <w:rFonts w:asciiTheme="minorHAnsi" w:hAnsiTheme="minorHAnsi" w:cstheme="minorHAnsi"/>
              </w:rPr>
              <w:t>Trial &amp; acquittal – not guilty verdict</w:t>
            </w:r>
          </w:p>
        </w:tc>
        <w:tc>
          <w:tcPr>
            <w:tcW w:w="452" w:type="pct"/>
          </w:tcPr>
          <w:p w14:paraId="5955D426" w14:textId="77777777" w:rsidR="00A02DA5" w:rsidRPr="0023038A" w:rsidRDefault="00A02DA5" w:rsidP="00A02DA5">
            <w:pPr>
              <w:rPr>
                <w:sz w:val="24"/>
                <w:szCs w:val="24"/>
              </w:rPr>
            </w:pPr>
          </w:p>
        </w:tc>
        <w:tc>
          <w:tcPr>
            <w:tcW w:w="535" w:type="pct"/>
          </w:tcPr>
          <w:p w14:paraId="4CB8A260" w14:textId="77777777" w:rsidR="00A02DA5" w:rsidRPr="0023038A" w:rsidRDefault="00A02DA5" w:rsidP="00A02DA5">
            <w:pPr>
              <w:rPr>
                <w:sz w:val="24"/>
                <w:szCs w:val="24"/>
              </w:rPr>
            </w:pPr>
          </w:p>
        </w:tc>
        <w:tc>
          <w:tcPr>
            <w:tcW w:w="583" w:type="pct"/>
          </w:tcPr>
          <w:p w14:paraId="623A1E48" w14:textId="77777777" w:rsidR="00A02DA5" w:rsidRPr="0023038A" w:rsidRDefault="00A02DA5" w:rsidP="00A02DA5">
            <w:pPr>
              <w:rPr>
                <w:sz w:val="24"/>
                <w:szCs w:val="24"/>
              </w:rPr>
            </w:pPr>
          </w:p>
        </w:tc>
        <w:tc>
          <w:tcPr>
            <w:tcW w:w="470" w:type="pct"/>
          </w:tcPr>
          <w:p w14:paraId="6AA88F17" w14:textId="77777777" w:rsidR="00A02DA5" w:rsidRPr="0023038A" w:rsidRDefault="00A02DA5" w:rsidP="00A02DA5">
            <w:pPr>
              <w:rPr>
                <w:sz w:val="24"/>
                <w:szCs w:val="24"/>
              </w:rPr>
            </w:pPr>
          </w:p>
        </w:tc>
        <w:tc>
          <w:tcPr>
            <w:tcW w:w="535" w:type="pct"/>
          </w:tcPr>
          <w:p w14:paraId="5F864483" w14:textId="77777777" w:rsidR="00A02DA5" w:rsidRPr="0023038A" w:rsidRDefault="00A02DA5" w:rsidP="00A02DA5">
            <w:pPr>
              <w:rPr>
                <w:sz w:val="24"/>
                <w:szCs w:val="24"/>
              </w:rPr>
            </w:pPr>
          </w:p>
        </w:tc>
        <w:tc>
          <w:tcPr>
            <w:tcW w:w="583" w:type="pct"/>
          </w:tcPr>
          <w:p w14:paraId="3CFF49A7" w14:textId="77777777" w:rsidR="00A02DA5" w:rsidRPr="0023038A" w:rsidRDefault="00A02DA5" w:rsidP="00A02DA5">
            <w:pPr>
              <w:rPr>
                <w:sz w:val="24"/>
                <w:szCs w:val="24"/>
              </w:rPr>
            </w:pPr>
          </w:p>
        </w:tc>
        <w:tc>
          <w:tcPr>
            <w:tcW w:w="466" w:type="pct"/>
          </w:tcPr>
          <w:p w14:paraId="28B9735F" w14:textId="77777777" w:rsidR="00A02DA5" w:rsidRPr="0023038A" w:rsidRDefault="00A02DA5" w:rsidP="00A02DA5">
            <w:pPr>
              <w:rPr>
                <w:sz w:val="24"/>
                <w:szCs w:val="24"/>
              </w:rPr>
            </w:pPr>
          </w:p>
        </w:tc>
      </w:tr>
    </w:tbl>
    <w:p w14:paraId="2636BFB8" w14:textId="77777777" w:rsidR="00A02DA5" w:rsidRDefault="00A02DA5">
      <w:pPr>
        <w:rPr>
          <w:bCs/>
        </w:rPr>
      </w:pPr>
    </w:p>
    <w:p w14:paraId="1D65BCCE" w14:textId="484A8DF5" w:rsidR="00A02DA5" w:rsidRPr="00A02DA5" w:rsidRDefault="00A02DA5" w:rsidP="008D21AC">
      <w:pPr>
        <w:pStyle w:val="Heading2"/>
        <w:rPr>
          <w:rFonts w:eastAsia="Times New Roman"/>
        </w:rPr>
      </w:pPr>
      <w:r w:rsidRPr="00A02DA5">
        <w:rPr>
          <w:rFonts w:eastAsia="Times New Roman"/>
        </w:rPr>
        <w:lastRenderedPageBreak/>
        <w:t xml:space="preserve">Advocacy </w:t>
      </w:r>
      <w:r w:rsidR="00E4682B">
        <w:rPr>
          <w:rFonts w:eastAsia="Times New Roman"/>
        </w:rPr>
        <w:t>D</w:t>
      </w:r>
      <w:r w:rsidRPr="00A02DA5">
        <w:rPr>
          <w:rFonts w:eastAsia="Times New Roman"/>
        </w:rPr>
        <w:t>ata</w:t>
      </w:r>
    </w:p>
    <w:tbl>
      <w:tblPr>
        <w:tblStyle w:val="TableGrid"/>
        <w:tblW w:w="5001" w:type="pct"/>
        <w:tblLook w:val="04A0" w:firstRow="1" w:lastRow="0" w:firstColumn="1" w:lastColumn="0" w:noHBand="0" w:noVBand="1"/>
      </w:tblPr>
      <w:tblGrid>
        <w:gridCol w:w="3700"/>
        <w:gridCol w:w="9973"/>
      </w:tblGrid>
      <w:tr w:rsidR="00A02DA5" w:rsidRPr="0023038A" w14:paraId="15890EED" w14:textId="77777777" w:rsidTr="009002C8">
        <w:trPr>
          <w:tblHeader/>
        </w:trPr>
        <w:tc>
          <w:tcPr>
            <w:tcW w:w="1353" w:type="pct"/>
            <w:shd w:val="clear" w:color="auto" w:fill="B8CCE4"/>
            <w:vAlign w:val="bottom"/>
          </w:tcPr>
          <w:p w14:paraId="6308DED6" w14:textId="77777777" w:rsidR="00A02DA5" w:rsidRPr="0023038A" w:rsidRDefault="00A02DA5" w:rsidP="00196CA5">
            <w:pPr>
              <w:rPr>
                <w:b/>
                <w:sz w:val="24"/>
                <w:szCs w:val="24"/>
              </w:rPr>
            </w:pPr>
            <w:r w:rsidRPr="0023038A">
              <w:rPr>
                <w:sz w:val="24"/>
                <w:szCs w:val="24"/>
              </w:rPr>
              <w:t>A. What do we know? What can we discover about total numbers for any of these elements?</w:t>
            </w:r>
          </w:p>
        </w:tc>
        <w:tc>
          <w:tcPr>
            <w:tcW w:w="3647" w:type="pct"/>
            <w:shd w:val="clear" w:color="auto" w:fill="B8CCE4"/>
            <w:vAlign w:val="bottom"/>
          </w:tcPr>
          <w:p w14:paraId="665993D4" w14:textId="77777777" w:rsidR="00A02DA5" w:rsidRPr="0023038A" w:rsidRDefault="00A02DA5" w:rsidP="00196CA5">
            <w:pPr>
              <w:rPr>
                <w:b/>
                <w:sz w:val="24"/>
                <w:szCs w:val="24"/>
              </w:rPr>
            </w:pPr>
            <w:r w:rsidRPr="0023038A">
              <w:rPr>
                <w:sz w:val="24"/>
                <w:szCs w:val="24"/>
              </w:rPr>
              <w:t>B. Explore to what extent this data can be broken down according to race, ethnicity, gender, age, and relationship. Add additional columns to explore other characteristics and aspects of identity, e.g., English language proficiency, immigrant survivor or defendant, disability, etc.</w:t>
            </w:r>
          </w:p>
        </w:tc>
      </w:tr>
    </w:tbl>
    <w:tbl>
      <w:tblPr>
        <w:tblStyle w:val="TableGrid1"/>
        <w:tblW w:w="13675" w:type="dxa"/>
        <w:tblLayout w:type="fixed"/>
        <w:tblLook w:val="04A0" w:firstRow="1" w:lastRow="0" w:firstColumn="1" w:lastColumn="0" w:noHBand="0" w:noVBand="1"/>
      </w:tblPr>
      <w:tblGrid>
        <w:gridCol w:w="3505"/>
        <w:gridCol w:w="810"/>
        <w:gridCol w:w="2820"/>
        <w:gridCol w:w="2910"/>
        <w:gridCol w:w="3630"/>
      </w:tblGrid>
      <w:tr w:rsidR="00A02DA5" w:rsidRPr="0023038A" w14:paraId="2833D8B2" w14:textId="77777777" w:rsidTr="00E4682B">
        <w:trPr>
          <w:trHeight w:val="224"/>
          <w:tblHeader/>
        </w:trPr>
        <w:tc>
          <w:tcPr>
            <w:tcW w:w="3505" w:type="dxa"/>
            <w:vMerge w:val="restart"/>
          </w:tcPr>
          <w:p w14:paraId="460E4495" w14:textId="77777777" w:rsidR="00A02DA5" w:rsidRPr="0023038A" w:rsidRDefault="00A02DA5" w:rsidP="00196CA5">
            <w:pPr>
              <w:jc w:val="center"/>
              <w:rPr>
                <w:rFonts w:asciiTheme="minorHAnsi" w:hAnsiTheme="minorHAnsi"/>
                <w:b/>
                <w:sz w:val="24"/>
                <w:szCs w:val="24"/>
              </w:rPr>
            </w:pPr>
          </w:p>
          <w:p w14:paraId="2C69E198" w14:textId="77777777" w:rsidR="00A02DA5" w:rsidRPr="0023038A" w:rsidRDefault="00A02DA5" w:rsidP="00196CA5">
            <w:pPr>
              <w:jc w:val="center"/>
              <w:rPr>
                <w:rFonts w:asciiTheme="minorHAnsi" w:hAnsiTheme="minorHAnsi"/>
                <w:b/>
                <w:sz w:val="24"/>
                <w:szCs w:val="24"/>
              </w:rPr>
            </w:pPr>
          </w:p>
          <w:p w14:paraId="75005969"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Data Type</w:t>
            </w:r>
          </w:p>
        </w:tc>
        <w:tc>
          <w:tcPr>
            <w:tcW w:w="810" w:type="dxa"/>
            <w:vMerge w:val="restart"/>
          </w:tcPr>
          <w:p w14:paraId="2972FF24" w14:textId="77777777" w:rsidR="00A02DA5" w:rsidRPr="0023038A" w:rsidRDefault="00A02DA5" w:rsidP="00196CA5">
            <w:pPr>
              <w:rPr>
                <w:rFonts w:asciiTheme="minorHAnsi" w:hAnsiTheme="minorHAnsi"/>
                <w:b/>
                <w:sz w:val="24"/>
                <w:szCs w:val="24"/>
              </w:rPr>
            </w:pPr>
          </w:p>
          <w:p w14:paraId="3BB2D46E" w14:textId="77777777" w:rsidR="00A02DA5" w:rsidRPr="0023038A" w:rsidRDefault="00A02DA5" w:rsidP="00196CA5">
            <w:pPr>
              <w:rPr>
                <w:rFonts w:asciiTheme="minorHAnsi" w:hAnsiTheme="minorHAnsi"/>
                <w:b/>
                <w:sz w:val="24"/>
                <w:szCs w:val="24"/>
              </w:rPr>
            </w:pPr>
          </w:p>
          <w:p w14:paraId="568C5D52"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Total</w:t>
            </w:r>
          </w:p>
        </w:tc>
        <w:tc>
          <w:tcPr>
            <w:tcW w:w="9360" w:type="dxa"/>
            <w:gridSpan w:val="3"/>
          </w:tcPr>
          <w:p w14:paraId="61E4F910"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Survivor</w:t>
            </w:r>
          </w:p>
        </w:tc>
      </w:tr>
      <w:tr w:rsidR="00A02DA5" w:rsidRPr="0023038A" w14:paraId="5208E2E4" w14:textId="77777777" w:rsidTr="00E4682B">
        <w:trPr>
          <w:trHeight w:val="223"/>
          <w:tblHeader/>
        </w:trPr>
        <w:tc>
          <w:tcPr>
            <w:tcW w:w="3505" w:type="dxa"/>
            <w:vMerge/>
          </w:tcPr>
          <w:p w14:paraId="680CDE22" w14:textId="77777777" w:rsidR="00A02DA5" w:rsidRPr="0023038A" w:rsidRDefault="00A02DA5" w:rsidP="00196CA5">
            <w:pPr>
              <w:rPr>
                <w:rFonts w:asciiTheme="minorHAnsi" w:hAnsiTheme="minorHAnsi"/>
                <w:sz w:val="24"/>
                <w:szCs w:val="24"/>
              </w:rPr>
            </w:pPr>
          </w:p>
        </w:tc>
        <w:tc>
          <w:tcPr>
            <w:tcW w:w="810" w:type="dxa"/>
            <w:vMerge/>
          </w:tcPr>
          <w:p w14:paraId="50B2A467" w14:textId="77777777" w:rsidR="00A02DA5" w:rsidRPr="0023038A" w:rsidRDefault="00A02DA5" w:rsidP="00196CA5">
            <w:pPr>
              <w:rPr>
                <w:rFonts w:asciiTheme="minorHAnsi" w:hAnsiTheme="minorHAnsi"/>
                <w:sz w:val="24"/>
                <w:szCs w:val="24"/>
              </w:rPr>
            </w:pPr>
          </w:p>
        </w:tc>
        <w:tc>
          <w:tcPr>
            <w:tcW w:w="2820" w:type="dxa"/>
          </w:tcPr>
          <w:p w14:paraId="7059EC64" w14:textId="77777777" w:rsidR="00A02DA5" w:rsidRPr="0023038A" w:rsidRDefault="00A02DA5" w:rsidP="00196CA5">
            <w:pPr>
              <w:jc w:val="center"/>
              <w:rPr>
                <w:rFonts w:asciiTheme="minorHAnsi" w:hAnsiTheme="minorHAnsi"/>
                <w:b/>
                <w:sz w:val="24"/>
                <w:szCs w:val="24"/>
              </w:rPr>
            </w:pPr>
          </w:p>
          <w:p w14:paraId="44CEA486"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Gender</w:t>
            </w:r>
          </w:p>
        </w:tc>
        <w:tc>
          <w:tcPr>
            <w:tcW w:w="2910" w:type="dxa"/>
          </w:tcPr>
          <w:p w14:paraId="468A8D9C"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Race/</w:t>
            </w:r>
          </w:p>
          <w:p w14:paraId="4C6766D9"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Ethnicity</w:t>
            </w:r>
          </w:p>
        </w:tc>
        <w:tc>
          <w:tcPr>
            <w:tcW w:w="3630" w:type="dxa"/>
          </w:tcPr>
          <w:p w14:paraId="35E1701E" w14:textId="77777777" w:rsidR="00A02DA5" w:rsidRPr="0023038A" w:rsidRDefault="00A02DA5" w:rsidP="00196CA5">
            <w:pPr>
              <w:jc w:val="center"/>
              <w:rPr>
                <w:rFonts w:asciiTheme="minorHAnsi" w:hAnsiTheme="minorHAnsi"/>
                <w:sz w:val="24"/>
                <w:szCs w:val="24"/>
              </w:rPr>
            </w:pPr>
          </w:p>
          <w:p w14:paraId="24970E36" w14:textId="77777777" w:rsidR="00A02DA5" w:rsidRPr="0023038A" w:rsidRDefault="00A02DA5" w:rsidP="00196CA5">
            <w:pPr>
              <w:jc w:val="center"/>
              <w:rPr>
                <w:rFonts w:asciiTheme="minorHAnsi" w:hAnsiTheme="minorHAnsi"/>
                <w:b/>
                <w:sz w:val="24"/>
                <w:szCs w:val="24"/>
              </w:rPr>
            </w:pPr>
            <w:r w:rsidRPr="0023038A">
              <w:rPr>
                <w:rFonts w:asciiTheme="minorHAnsi" w:hAnsiTheme="minorHAnsi"/>
                <w:b/>
                <w:sz w:val="24"/>
                <w:szCs w:val="24"/>
              </w:rPr>
              <w:t>Age</w:t>
            </w:r>
          </w:p>
        </w:tc>
      </w:tr>
      <w:tr w:rsidR="00A02DA5" w:rsidRPr="0023038A" w14:paraId="00FE874D" w14:textId="77777777" w:rsidTr="00E4682B">
        <w:tc>
          <w:tcPr>
            <w:tcW w:w="3505" w:type="dxa"/>
          </w:tcPr>
          <w:p w14:paraId="39F5244A" w14:textId="77777777" w:rsidR="00A02DA5" w:rsidRPr="007B2ABF" w:rsidRDefault="00A02DA5" w:rsidP="00196CA5">
            <w:pPr>
              <w:pStyle w:val="ListParagraph"/>
              <w:keepNext w:val="0"/>
              <w:widowControl w:val="0"/>
              <w:ind w:left="0"/>
              <w:rPr>
                <w:sz w:val="24"/>
                <w:szCs w:val="24"/>
              </w:rPr>
            </w:pPr>
            <w:r w:rsidRPr="007B2ABF">
              <w:rPr>
                <w:sz w:val="24"/>
                <w:szCs w:val="24"/>
              </w:rPr>
              <w:t>Crisis/help line calls</w:t>
            </w:r>
          </w:p>
        </w:tc>
        <w:tc>
          <w:tcPr>
            <w:tcW w:w="810" w:type="dxa"/>
          </w:tcPr>
          <w:p w14:paraId="0C7DEE19" w14:textId="77777777" w:rsidR="00A02DA5" w:rsidRPr="0023038A" w:rsidRDefault="00A02DA5" w:rsidP="00196CA5">
            <w:pPr>
              <w:rPr>
                <w:rFonts w:asciiTheme="minorHAnsi" w:hAnsiTheme="minorHAnsi"/>
              </w:rPr>
            </w:pPr>
          </w:p>
        </w:tc>
        <w:tc>
          <w:tcPr>
            <w:tcW w:w="2820" w:type="dxa"/>
          </w:tcPr>
          <w:p w14:paraId="5623E5EF" w14:textId="77777777" w:rsidR="00A02DA5" w:rsidRPr="0023038A" w:rsidRDefault="00A02DA5" w:rsidP="00196CA5">
            <w:pPr>
              <w:rPr>
                <w:rFonts w:asciiTheme="minorHAnsi" w:hAnsiTheme="minorHAnsi"/>
              </w:rPr>
            </w:pPr>
          </w:p>
        </w:tc>
        <w:tc>
          <w:tcPr>
            <w:tcW w:w="2910" w:type="dxa"/>
          </w:tcPr>
          <w:p w14:paraId="3A38EC26" w14:textId="77777777" w:rsidR="00A02DA5" w:rsidRPr="0023038A" w:rsidRDefault="00A02DA5" w:rsidP="00196CA5">
            <w:pPr>
              <w:rPr>
                <w:rFonts w:asciiTheme="minorHAnsi" w:hAnsiTheme="minorHAnsi"/>
              </w:rPr>
            </w:pPr>
          </w:p>
        </w:tc>
        <w:tc>
          <w:tcPr>
            <w:tcW w:w="3630" w:type="dxa"/>
          </w:tcPr>
          <w:p w14:paraId="34C83DFB" w14:textId="77777777" w:rsidR="00A02DA5" w:rsidRPr="0023038A" w:rsidRDefault="00A02DA5" w:rsidP="00196CA5">
            <w:pPr>
              <w:rPr>
                <w:rFonts w:asciiTheme="minorHAnsi" w:hAnsiTheme="minorHAnsi"/>
              </w:rPr>
            </w:pPr>
          </w:p>
        </w:tc>
      </w:tr>
      <w:tr w:rsidR="00A02DA5" w:rsidRPr="009002C8" w14:paraId="4FF62EEC" w14:textId="77777777" w:rsidTr="00E4682B">
        <w:tc>
          <w:tcPr>
            <w:tcW w:w="3505" w:type="dxa"/>
          </w:tcPr>
          <w:p w14:paraId="3F994288" w14:textId="7A222EBD" w:rsidR="00A02DA5" w:rsidRPr="009002C8" w:rsidRDefault="00E2544D" w:rsidP="00982F13">
            <w:pPr>
              <w:pStyle w:val="ListParagraph"/>
              <w:keepNext w:val="0"/>
              <w:widowControl w:val="0"/>
              <w:ind w:left="0"/>
              <w:rPr>
                <w:rFonts w:asciiTheme="minorHAnsi" w:hAnsiTheme="minorHAnsi" w:cstheme="minorHAnsi"/>
                <w:sz w:val="24"/>
                <w:szCs w:val="24"/>
              </w:rPr>
            </w:pPr>
            <w:r>
              <w:rPr>
                <w:rFonts w:asciiTheme="minorHAnsi" w:hAnsiTheme="minorHAnsi" w:cstheme="minorHAnsi"/>
                <w:sz w:val="24"/>
                <w:szCs w:val="24"/>
              </w:rPr>
              <w:t>Sexual violence survivors</w:t>
            </w:r>
            <w:r w:rsidR="00982F13" w:rsidRPr="009002C8">
              <w:rPr>
                <w:rFonts w:asciiTheme="minorHAnsi" w:hAnsiTheme="minorHAnsi" w:cstheme="minorHAnsi"/>
                <w:sz w:val="24"/>
                <w:szCs w:val="24"/>
              </w:rPr>
              <w:t xml:space="preserve"> served </w:t>
            </w:r>
          </w:p>
        </w:tc>
        <w:tc>
          <w:tcPr>
            <w:tcW w:w="810" w:type="dxa"/>
          </w:tcPr>
          <w:p w14:paraId="759A1FAA" w14:textId="77777777" w:rsidR="00A02DA5" w:rsidRPr="009002C8" w:rsidRDefault="00A02DA5" w:rsidP="00A02DA5">
            <w:pPr>
              <w:rPr>
                <w:sz w:val="24"/>
                <w:szCs w:val="24"/>
              </w:rPr>
            </w:pPr>
          </w:p>
        </w:tc>
        <w:tc>
          <w:tcPr>
            <w:tcW w:w="2820" w:type="dxa"/>
          </w:tcPr>
          <w:p w14:paraId="34BDB445" w14:textId="77777777" w:rsidR="00A02DA5" w:rsidRPr="009002C8" w:rsidRDefault="00A02DA5" w:rsidP="00A02DA5">
            <w:pPr>
              <w:rPr>
                <w:sz w:val="24"/>
                <w:szCs w:val="24"/>
              </w:rPr>
            </w:pPr>
          </w:p>
        </w:tc>
        <w:tc>
          <w:tcPr>
            <w:tcW w:w="2910" w:type="dxa"/>
          </w:tcPr>
          <w:p w14:paraId="6CB98A1D" w14:textId="77777777" w:rsidR="00A02DA5" w:rsidRPr="009002C8" w:rsidRDefault="00A02DA5" w:rsidP="00A02DA5">
            <w:pPr>
              <w:rPr>
                <w:sz w:val="24"/>
                <w:szCs w:val="24"/>
              </w:rPr>
            </w:pPr>
          </w:p>
        </w:tc>
        <w:tc>
          <w:tcPr>
            <w:tcW w:w="3630" w:type="dxa"/>
          </w:tcPr>
          <w:p w14:paraId="24F46C94" w14:textId="77777777" w:rsidR="00A02DA5" w:rsidRPr="009002C8" w:rsidRDefault="00A02DA5" w:rsidP="00A02DA5">
            <w:pPr>
              <w:rPr>
                <w:sz w:val="24"/>
                <w:szCs w:val="24"/>
              </w:rPr>
            </w:pPr>
          </w:p>
        </w:tc>
      </w:tr>
      <w:tr w:rsidR="00A02DA5" w:rsidRPr="009002C8" w14:paraId="0667E00E" w14:textId="77777777" w:rsidTr="00E4682B">
        <w:tc>
          <w:tcPr>
            <w:tcW w:w="3505" w:type="dxa"/>
          </w:tcPr>
          <w:p w14:paraId="327306AD" w14:textId="77777777" w:rsidR="00A02DA5" w:rsidRPr="009002C8" w:rsidRDefault="00A02DA5" w:rsidP="00A02DA5">
            <w:pPr>
              <w:pStyle w:val="ListParagraph"/>
              <w:keepNext w:val="0"/>
              <w:widowControl w:val="0"/>
              <w:ind w:left="0"/>
              <w:rPr>
                <w:rFonts w:asciiTheme="minorHAnsi" w:hAnsiTheme="minorHAnsi" w:cstheme="minorHAnsi"/>
                <w:sz w:val="24"/>
                <w:szCs w:val="24"/>
              </w:rPr>
            </w:pPr>
            <w:r w:rsidRPr="009002C8">
              <w:rPr>
                <w:rFonts w:asciiTheme="minorHAnsi" w:hAnsiTheme="minorHAnsi" w:cstheme="minorHAnsi"/>
                <w:sz w:val="24"/>
                <w:szCs w:val="24"/>
              </w:rPr>
              <w:t>Accompaniments to ER, hospital, clinic</w:t>
            </w:r>
          </w:p>
        </w:tc>
        <w:tc>
          <w:tcPr>
            <w:tcW w:w="810" w:type="dxa"/>
          </w:tcPr>
          <w:p w14:paraId="01D3E6C1" w14:textId="77777777" w:rsidR="00A02DA5" w:rsidRPr="009002C8" w:rsidRDefault="00A02DA5" w:rsidP="00A02DA5">
            <w:pPr>
              <w:rPr>
                <w:sz w:val="24"/>
                <w:szCs w:val="24"/>
              </w:rPr>
            </w:pPr>
          </w:p>
        </w:tc>
        <w:tc>
          <w:tcPr>
            <w:tcW w:w="2820" w:type="dxa"/>
          </w:tcPr>
          <w:p w14:paraId="39482DAA" w14:textId="77777777" w:rsidR="00A02DA5" w:rsidRPr="009002C8" w:rsidRDefault="00A02DA5" w:rsidP="00A02DA5">
            <w:pPr>
              <w:rPr>
                <w:sz w:val="24"/>
                <w:szCs w:val="24"/>
              </w:rPr>
            </w:pPr>
          </w:p>
        </w:tc>
        <w:tc>
          <w:tcPr>
            <w:tcW w:w="2910" w:type="dxa"/>
          </w:tcPr>
          <w:p w14:paraId="210CAB67" w14:textId="77777777" w:rsidR="00A02DA5" w:rsidRPr="009002C8" w:rsidRDefault="00A02DA5" w:rsidP="00A02DA5">
            <w:pPr>
              <w:rPr>
                <w:sz w:val="24"/>
                <w:szCs w:val="24"/>
              </w:rPr>
            </w:pPr>
          </w:p>
        </w:tc>
        <w:tc>
          <w:tcPr>
            <w:tcW w:w="3630" w:type="dxa"/>
          </w:tcPr>
          <w:p w14:paraId="7E185453" w14:textId="77777777" w:rsidR="00A02DA5" w:rsidRPr="009002C8" w:rsidRDefault="00A02DA5" w:rsidP="00A02DA5">
            <w:pPr>
              <w:rPr>
                <w:sz w:val="24"/>
                <w:szCs w:val="24"/>
              </w:rPr>
            </w:pPr>
          </w:p>
        </w:tc>
      </w:tr>
      <w:tr w:rsidR="00982F13" w:rsidRPr="009002C8" w14:paraId="5D19D52A" w14:textId="77777777" w:rsidTr="00E4682B">
        <w:tc>
          <w:tcPr>
            <w:tcW w:w="3505" w:type="dxa"/>
          </w:tcPr>
          <w:p w14:paraId="5A0B1BC7" w14:textId="2B771F5E" w:rsidR="00982F13" w:rsidRPr="009002C8" w:rsidRDefault="009002C8" w:rsidP="00A02DA5">
            <w:pPr>
              <w:pStyle w:val="ListParagraph"/>
              <w:keepNext w:val="0"/>
              <w:widowControl w:val="0"/>
              <w:ind w:left="0"/>
              <w:rPr>
                <w:rFonts w:asciiTheme="minorHAnsi" w:hAnsiTheme="minorHAnsi" w:cstheme="minorHAnsi"/>
                <w:sz w:val="24"/>
                <w:szCs w:val="24"/>
              </w:rPr>
            </w:pPr>
            <w:r w:rsidRPr="009002C8">
              <w:rPr>
                <w:rFonts w:asciiTheme="minorHAnsi" w:hAnsiTheme="minorHAnsi" w:cstheme="minorHAnsi"/>
                <w:sz w:val="24"/>
                <w:szCs w:val="24"/>
              </w:rPr>
              <w:t>C</w:t>
            </w:r>
            <w:r w:rsidR="00982F13" w:rsidRPr="009002C8">
              <w:rPr>
                <w:rFonts w:asciiTheme="minorHAnsi" w:hAnsiTheme="minorHAnsi" w:cstheme="minorHAnsi"/>
                <w:sz w:val="24"/>
                <w:szCs w:val="24"/>
              </w:rPr>
              <w:t>ivil remedies such as protection orders for sexual assault</w:t>
            </w:r>
          </w:p>
        </w:tc>
        <w:tc>
          <w:tcPr>
            <w:tcW w:w="810" w:type="dxa"/>
          </w:tcPr>
          <w:p w14:paraId="77357EF3" w14:textId="77777777" w:rsidR="00982F13" w:rsidRPr="009002C8" w:rsidRDefault="00982F13" w:rsidP="00A02DA5">
            <w:pPr>
              <w:rPr>
                <w:sz w:val="24"/>
                <w:szCs w:val="24"/>
              </w:rPr>
            </w:pPr>
          </w:p>
        </w:tc>
        <w:tc>
          <w:tcPr>
            <w:tcW w:w="2820" w:type="dxa"/>
          </w:tcPr>
          <w:p w14:paraId="5A54326D" w14:textId="77777777" w:rsidR="00982F13" w:rsidRPr="009002C8" w:rsidRDefault="00982F13" w:rsidP="00A02DA5">
            <w:pPr>
              <w:rPr>
                <w:sz w:val="24"/>
                <w:szCs w:val="24"/>
              </w:rPr>
            </w:pPr>
          </w:p>
        </w:tc>
        <w:tc>
          <w:tcPr>
            <w:tcW w:w="2910" w:type="dxa"/>
          </w:tcPr>
          <w:p w14:paraId="6B1F6D11" w14:textId="77777777" w:rsidR="00982F13" w:rsidRPr="009002C8" w:rsidRDefault="00982F13" w:rsidP="00A02DA5">
            <w:pPr>
              <w:rPr>
                <w:sz w:val="24"/>
                <w:szCs w:val="24"/>
              </w:rPr>
            </w:pPr>
          </w:p>
        </w:tc>
        <w:tc>
          <w:tcPr>
            <w:tcW w:w="3630" w:type="dxa"/>
          </w:tcPr>
          <w:p w14:paraId="2FA80D7A" w14:textId="77777777" w:rsidR="00982F13" w:rsidRPr="009002C8" w:rsidRDefault="00982F13" w:rsidP="00A02DA5">
            <w:pPr>
              <w:rPr>
                <w:sz w:val="24"/>
                <w:szCs w:val="24"/>
              </w:rPr>
            </w:pPr>
          </w:p>
        </w:tc>
      </w:tr>
      <w:tr w:rsidR="00982F13" w:rsidRPr="009002C8" w14:paraId="573BB2E4" w14:textId="77777777" w:rsidTr="00E4682B">
        <w:tc>
          <w:tcPr>
            <w:tcW w:w="3505" w:type="dxa"/>
          </w:tcPr>
          <w:p w14:paraId="43138FEA" w14:textId="77777777" w:rsidR="00982F13" w:rsidRPr="009002C8" w:rsidRDefault="00982F13" w:rsidP="00A02DA5">
            <w:pPr>
              <w:pStyle w:val="ListParagraph"/>
              <w:keepNext w:val="0"/>
              <w:widowControl w:val="0"/>
              <w:ind w:left="0"/>
              <w:rPr>
                <w:rFonts w:asciiTheme="minorHAnsi" w:hAnsiTheme="minorHAnsi" w:cstheme="minorHAnsi"/>
                <w:sz w:val="24"/>
                <w:szCs w:val="24"/>
              </w:rPr>
            </w:pPr>
            <w:r w:rsidRPr="009002C8">
              <w:rPr>
                <w:rFonts w:asciiTheme="minorHAnsi" w:hAnsiTheme="minorHAnsi" w:cstheme="minorHAnsi"/>
                <w:sz w:val="24"/>
                <w:szCs w:val="24"/>
              </w:rPr>
              <w:t>Accompaniment to law enforcement interview</w:t>
            </w:r>
          </w:p>
        </w:tc>
        <w:tc>
          <w:tcPr>
            <w:tcW w:w="810" w:type="dxa"/>
          </w:tcPr>
          <w:p w14:paraId="6084CDCF" w14:textId="77777777" w:rsidR="00982F13" w:rsidRPr="009002C8" w:rsidRDefault="00982F13" w:rsidP="00A02DA5">
            <w:pPr>
              <w:rPr>
                <w:sz w:val="24"/>
                <w:szCs w:val="24"/>
              </w:rPr>
            </w:pPr>
          </w:p>
        </w:tc>
        <w:tc>
          <w:tcPr>
            <w:tcW w:w="2820" w:type="dxa"/>
          </w:tcPr>
          <w:p w14:paraId="61D87B2E" w14:textId="77777777" w:rsidR="00982F13" w:rsidRPr="009002C8" w:rsidRDefault="00982F13" w:rsidP="00A02DA5">
            <w:pPr>
              <w:rPr>
                <w:sz w:val="24"/>
                <w:szCs w:val="24"/>
              </w:rPr>
            </w:pPr>
          </w:p>
        </w:tc>
        <w:tc>
          <w:tcPr>
            <w:tcW w:w="2910" w:type="dxa"/>
          </w:tcPr>
          <w:p w14:paraId="48FA6CA7" w14:textId="77777777" w:rsidR="00982F13" w:rsidRPr="009002C8" w:rsidRDefault="00982F13" w:rsidP="00A02DA5">
            <w:pPr>
              <w:rPr>
                <w:sz w:val="24"/>
                <w:szCs w:val="24"/>
              </w:rPr>
            </w:pPr>
          </w:p>
        </w:tc>
        <w:tc>
          <w:tcPr>
            <w:tcW w:w="3630" w:type="dxa"/>
          </w:tcPr>
          <w:p w14:paraId="4A270D72" w14:textId="77777777" w:rsidR="00982F13" w:rsidRPr="009002C8" w:rsidRDefault="00982F13" w:rsidP="00A02DA5">
            <w:pPr>
              <w:rPr>
                <w:sz w:val="24"/>
                <w:szCs w:val="24"/>
              </w:rPr>
            </w:pPr>
          </w:p>
        </w:tc>
      </w:tr>
      <w:tr w:rsidR="00982F13" w:rsidRPr="009002C8" w14:paraId="24A2DC87" w14:textId="77777777" w:rsidTr="00E4682B">
        <w:tc>
          <w:tcPr>
            <w:tcW w:w="3505" w:type="dxa"/>
          </w:tcPr>
          <w:p w14:paraId="284AC4EC" w14:textId="77777777" w:rsidR="00982F13" w:rsidRPr="009002C8" w:rsidRDefault="00982F13" w:rsidP="00A02DA5">
            <w:pPr>
              <w:pStyle w:val="ListParagraph"/>
              <w:keepNext w:val="0"/>
              <w:widowControl w:val="0"/>
              <w:ind w:left="0"/>
              <w:rPr>
                <w:rFonts w:asciiTheme="minorHAnsi" w:hAnsiTheme="minorHAnsi" w:cstheme="minorHAnsi"/>
                <w:sz w:val="24"/>
                <w:szCs w:val="24"/>
              </w:rPr>
            </w:pPr>
            <w:r w:rsidRPr="009002C8">
              <w:rPr>
                <w:rFonts w:asciiTheme="minorHAnsi" w:hAnsiTheme="minorHAnsi" w:cstheme="minorHAnsi"/>
                <w:sz w:val="24"/>
                <w:szCs w:val="24"/>
              </w:rPr>
              <w:t>Accompaniment to meetings with prosecution</w:t>
            </w:r>
          </w:p>
        </w:tc>
        <w:tc>
          <w:tcPr>
            <w:tcW w:w="810" w:type="dxa"/>
          </w:tcPr>
          <w:p w14:paraId="57716162" w14:textId="77777777" w:rsidR="00982F13" w:rsidRPr="009002C8" w:rsidRDefault="00982F13" w:rsidP="00A02DA5">
            <w:pPr>
              <w:rPr>
                <w:sz w:val="24"/>
                <w:szCs w:val="24"/>
              </w:rPr>
            </w:pPr>
          </w:p>
        </w:tc>
        <w:tc>
          <w:tcPr>
            <w:tcW w:w="2820" w:type="dxa"/>
          </w:tcPr>
          <w:p w14:paraId="33B1C9AA" w14:textId="77777777" w:rsidR="00982F13" w:rsidRPr="009002C8" w:rsidRDefault="00982F13" w:rsidP="00A02DA5">
            <w:pPr>
              <w:rPr>
                <w:sz w:val="24"/>
                <w:szCs w:val="24"/>
              </w:rPr>
            </w:pPr>
          </w:p>
        </w:tc>
        <w:tc>
          <w:tcPr>
            <w:tcW w:w="2910" w:type="dxa"/>
          </w:tcPr>
          <w:p w14:paraId="46924929" w14:textId="77777777" w:rsidR="00982F13" w:rsidRPr="009002C8" w:rsidRDefault="00982F13" w:rsidP="00A02DA5">
            <w:pPr>
              <w:rPr>
                <w:sz w:val="24"/>
                <w:szCs w:val="24"/>
              </w:rPr>
            </w:pPr>
          </w:p>
        </w:tc>
        <w:tc>
          <w:tcPr>
            <w:tcW w:w="3630" w:type="dxa"/>
          </w:tcPr>
          <w:p w14:paraId="750D91E4" w14:textId="77777777" w:rsidR="00982F13" w:rsidRPr="009002C8" w:rsidRDefault="00982F13" w:rsidP="00A02DA5">
            <w:pPr>
              <w:rPr>
                <w:sz w:val="24"/>
                <w:szCs w:val="24"/>
              </w:rPr>
            </w:pPr>
          </w:p>
        </w:tc>
      </w:tr>
      <w:tr w:rsidR="00982F13" w:rsidRPr="009002C8" w14:paraId="4E63B96A" w14:textId="77777777" w:rsidTr="00E4682B">
        <w:tc>
          <w:tcPr>
            <w:tcW w:w="3505" w:type="dxa"/>
          </w:tcPr>
          <w:p w14:paraId="16F2F4E5" w14:textId="3A9C0B18" w:rsidR="00982F13" w:rsidRPr="009002C8" w:rsidRDefault="00982F13" w:rsidP="00A02DA5">
            <w:pPr>
              <w:pStyle w:val="ListParagraph"/>
              <w:keepNext w:val="0"/>
              <w:widowControl w:val="0"/>
              <w:ind w:left="0"/>
              <w:rPr>
                <w:rFonts w:asciiTheme="minorHAnsi" w:hAnsiTheme="minorHAnsi" w:cstheme="minorHAnsi"/>
                <w:sz w:val="24"/>
                <w:szCs w:val="24"/>
              </w:rPr>
            </w:pPr>
            <w:r w:rsidRPr="009002C8">
              <w:rPr>
                <w:rFonts w:asciiTheme="minorHAnsi" w:hAnsiTheme="minorHAnsi" w:cstheme="minorHAnsi"/>
                <w:sz w:val="24"/>
                <w:szCs w:val="24"/>
              </w:rPr>
              <w:t>If a dual serving agency, total num</w:t>
            </w:r>
            <w:r w:rsidR="00E2544D">
              <w:rPr>
                <w:rFonts w:asciiTheme="minorHAnsi" w:hAnsiTheme="minorHAnsi" w:cstheme="minorHAnsi"/>
                <w:sz w:val="24"/>
                <w:szCs w:val="24"/>
              </w:rPr>
              <w:t>ber of domestic violence survivors</w:t>
            </w:r>
            <w:r w:rsidRPr="009002C8">
              <w:rPr>
                <w:rFonts w:asciiTheme="minorHAnsi" w:hAnsiTheme="minorHAnsi" w:cstheme="minorHAnsi"/>
                <w:sz w:val="24"/>
                <w:szCs w:val="24"/>
              </w:rPr>
              <w:t xml:space="preserve"> served</w:t>
            </w:r>
          </w:p>
        </w:tc>
        <w:tc>
          <w:tcPr>
            <w:tcW w:w="810" w:type="dxa"/>
          </w:tcPr>
          <w:p w14:paraId="01A9C478" w14:textId="77777777" w:rsidR="00982F13" w:rsidRPr="009002C8" w:rsidRDefault="00982F13" w:rsidP="00A02DA5">
            <w:pPr>
              <w:rPr>
                <w:sz w:val="24"/>
                <w:szCs w:val="24"/>
              </w:rPr>
            </w:pPr>
          </w:p>
        </w:tc>
        <w:tc>
          <w:tcPr>
            <w:tcW w:w="2820" w:type="dxa"/>
          </w:tcPr>
          <w:p w14:paraId="68E2E9D0" w14:textId="77777777" w:rsidR="00982F13" w:rsidRPr="009002C8" w:rsidRDefault="00982F13" w:rsidP="00A02DA5">
            <w:pPr>
              <w:rPr>
                <w:sz w:val="24"/>
                <w:szCs w:val="24"/>
              </w:rPr>
            </w:pPr>
          </w:p>
        </w:tc>
        <w:tc>
          <w:tcPr>
            <w:tcW w:w="2910" w:type="dxa"/>
          </w:tcPr>
          <w:p w14:paraId="6430AF92" w14:textId="77777777" w:rsidR="00982F13" w:rsidRPr="009002C8" w:rsidRDefault="00982F13" w:rsidP="00A02DA5">
            <w:pPr>
              <w:rPr>
                <w:sz w:val="24"/>
                <w:szCs w:val="24"/>
              </w:rPr>
            </w:pPr>
          </w:p>
        </w:tc>
        <w:tc>
          <w:tcPr>
            <w:tcW w:w="3630" w:type="dxa"/>
          </w:tcPr>
          <w:p w14:paraId="3ACC65A2" w14:textId="77777777" w:rsidR="00982F13" w:rsidRPr="009002C8" w:rsidRDefault="00982F13" w:rsidP="00A02DA5">
            <w:pPr>
              <w:rPr>
                <w:sz w:val="24"/>
                <w:szCs w:val="24"/>
              </w:rPr>
            </w:pPr>
          </w:p>
        </w:tc>
      </w:tr>
    </w:tbl>
    <w:p w14:paraId="62CCEEDF" w14:textId="77777777" w:rsidR="00A02DA5" w:rsidRPr="00A02DA5" w:rsidRDefault="00A02DA5"/>
    <w:p w14:paraId="6AF4D945" w14:textId="77777777" w:rsidR="00A02DA5" w:rsidRDefault="00A02DA5">
      <w:pPr>
        <w:rPr>
          <w:rFonts w:ascii="Calibri" w:eastAsia="Times New Roman" w:hAnsi="Calibri" w:cs="Times New Roman"/>
          <w:b/>
          <w:sz w:val="32"/>
        </w:rPr>
      </w:pPr>
      <w:r>
        <w:rPr>
          <w:rFonts w:ascii="Calibri" w:eastAsia="Times New Roman" w:hAnsi="Calibri" w:cs="Times New Roman"/>
          <w:b/>
          <w:sz w:val="32"/>
        </w:rPr>
        <w:br w:type="page"/>
      </w:r>
    </w:p>
    <w:p w14:paraId="4E401A5C" w14:textId="77777777" w:rsidR="0023038A" w:rsidRPr="0023038A" w:rsidRDefault="00A02DA5" w:rsidP="0023038A">
      <w:pPr>
        <w:jc w:val="center"/>
        <w:rPr>
          <w:rFonts w:ascii="Calibri" w:eastAsia="Times New Roman" w:hAnsi="Calibri" w:cs="Times New Roman"/>
          <w:b/>
          <w:sz w:val="32"/>
        </w:rPr>
      </w:pPr>
      <w:r>
        <w:rPr>
          <w:rFonts w:ascii="Calibri" w:eastAsia="Times New Roman" w:hAnsi="Calibri" w:cs="Times New Roman"/>
          <w:b/>
          <w:sz w:val="32"/>
        </w:rPr>
        <w:lastRenderedPageBreak/>
        <w:t>Sample Data Chart for Domestic Violence Audits</w:t>
      </w:r>
      <w:r w:rsidR="0023038A" w:rsidRPr="0023038A">
        <w:rPr>
          <w:rFonts w:ascii="Calibri" w:eastAsia="Times New Roman" w:hAnsi="Calibri" w:cs="Times New Roman"/>
          <w:b/>
          <w:sz w:val="32"/>
        </w:rPr>
        <w:t xml:space="preserve">  </w:t>
      </w:r>
    </w:p>
    <w:p w14:paraId="0C4023A7" w14:textId="77777777" w:rsidR="0023038A" w:rsidRPr="0023038A" w:rsidRDefault="0023038A" w:rsidP="0023038A">
      <w:pPr>
        <w:rPr>
          <w:rFonts w:eastAsia="Times New Roman" w:cs="Times New Roman"/>
          <w:b/>
          <w:szCs w:val="28"/>
        </w:rPr>
      </w:pPr>
    </w:p>
    <w:p w14:paraId="13A4642F" w14:textId="235CEDB3" w:rsidR="0023038A" w:rsidRPr="0023038A" w:rsidRDefault="0023038A" w:rsidP="008D21AC">
      <w:pPr>
        <w:pStyle w:val="Heading2"/>
        <w:rPr>
          <w:rFonts w:ascii="Calibri" w:eastAsia="Times New Roman" w:hAnsi="Calibri"/>
        </w:rPr>
      </w:pPr>
      <w:r w:rsidRPr="0023038A">
        <w:rPr>
          <w:rFonts w:eastAsia="Times New Roman"/>
        </w:rPr>
        <w:t>911/</w:t>
      </w:r>
      <w:r w:rsidR="00E4682B" w:rsidRPr="0023038A">
        <w:rPr>
          <w:rFonts w:eastAsia="Times New Roman"/>
        </w:rPr>
        <w:t>Law Enforcement</w:t>
      </w:r>
      <w:r w:rsidR="00E4682B">
        <w:rPr>
          <w:rFonts w:eastAsia="Times New Roman"/>
        </w:rPr>
        <w:t xml:space="preserve"> Data</w:t>
      </w:r>
    </w:p>
    <w:tbl>
      <w:tblPr>
        <w:tblStyle w:val="TableGrid"/>
        <w:tblW w:w="5000" w:type="pct"/>
        <w:tblLook w:val="04A0" w:firstRow="1" w:lastRow="0" w:firstColumn="1" w:lastColumn="0" w:noHBand="0" w:noVBand="1"/>
      </w:tblPr>
      <w:tblGrid>
        <w:gridCol w:w="3769"/>
        <w:gridCol w:w="1249"/>
        <w:gridCol w:w="1474"/>
        <w:gridCol w:w="1553"/>
        <w:gridCol w:w="1299"/>
        <w:gridCol w:w="1474"/>
        <w:gridCol w:w="1553"/>
        <w:gridCol w:w="1299"/>
      </w:tblGrid>
      <w:tr w:rsidR="0023038A" w:rsidRPr="0023038A" w14:paraId="73B5263E" w14:textId="77777777" w:rsidTr="009F0800">
        <w:trPr>
          <w:tblHeader/>
        </w:trPr>
        <w:tc>
          <w:tcPr>
            <w:tcW w:w="1379" w:type="pct"/>
            <w:shd w:val="clear" w:color="auto" w:fill="B8CCE4"/>
            <w:vAlign w:val="bottom"/>
          </w:tcPr>
          <w:p w14:paraId="24A4207D" w14:textId="77777777" w:rsidR="0023038A" w:rsidRPr="0023038A" w:rsidRDefault="0023038A" w:rsidP="00A02DA5">
            <w:pPr>
              <w:rPr>
                <w:b/>
                <w:sz w:val="24"/>
                <w:szCs w:val="24"/>
              </w:rPr>
            </w:pPr>
            <w:r w:rsidRPr="0023038A">
              <w:rPr>
                <w:sz w:val="24"/>
                <w:szCs w:val="24"/>
              </w:rPr>
              <w:t>A. What do we know? What can we discover about total numbers for any of these elements?</w:t>
            </w:r>
          </w:p>
        </w:tc>
        <w:tc>
          <w:tcPr>
            <w:tcW w:w="3621" w:type="pct"/>
            <w:gridSpan w:val="7"/>
            <w:shd w:val="clear" w:color="auto" w:fill="B8CCE4"/>
            <w:vAlign w:val="bottom"/>
          </w:tcPr>
          <w:p w14:paraId="477F24D7" w14:textId="77777777" w:rsidR="0023038A" w:rsidRPr="0023038A" w:rsidRDefault="0023038A" w:rsidP="00A02DA5">
            <w:pPr>
              <w:rPr>
                <w:b/>
                <w:sz w:val="24"/>
                <w:szCs w:val="24"/>
              </w:rPr>
            </w:pPr>
            <w:r w:rsidRPr="0023038A">
              <w:rPr>
                <w:sz w:val="24"/>
                <w:szCs w:val="24"/>
              </w:rPr>
              <w:t>B. Explore to what extent this data can be broken down according to race, ethnicity, gender, age, and relationship. Add additional columns to explore other characteristics and aspects of identity, e.g., English language proficiency, immigrant survivor or defendant, disability, etc.</w:t>
            </w:r>
          </w:p>
        </w:tc>
      </w:tr>
      <w:tr w:rsidR="0023038A" w:rsidRPr="0023038A" w14:paraId="689B7A13" w14:textId="77777777" w:rsidTr="009F0800">
        <w:trPr>
          <w:tblHeader/>
        </w:trPr>
        <w:tc>
          <w:tcPr>
            <w:tcW w:w="1379" w:type="pct"/>
            <w:vMerge w:val="restart"/>
            <w:vAlign w:val="bottom"/>
          </w:tcPr>
          <w:p w14:paraId="07890613" w14:textId="77777777" w:rsidR="0023038A" w:rsidRPr="0023038A" w:rsidRDefault="0023038A" w:rsidP="0023038A">
            <w:pPr>
              <w:jc w:val="center"/>
              <w:rPr>
                <w:b/>
                <w:sz w:val="24"/>
                <w:szCs w:val="24"/>
              </w:rPr>
            </w:pPr>
            <w:r w:rsidRPr="0023038A">
              <w:rPr>
                <w:b/>
                <w:sz w:val="24"/>
                <w:szCs w:val="24"/>
              </w:rPr>
              <w:t>Data Type</w:t>
            </w:r>
          </w:p>
        </w:tc>
        <w:tc>
          <w:tcPr>
            <w:tcW w:w="457" w:type="pct"/>
            <w:vMerge w:val="restart"/>
            <w:vAlign w:val="bottom"/>
          </w:tcPr>
          <w:p w14:paraId="2EBAA998" w14:textId="77777777" w:rsidR="0023038A" w:rsidRPr="0023038A" w:rsidRDefault="0023038A" w:rsidP="0023038A">
            <w:pPr>
              <w:jc w:val="center"/>
              <w:rPr>
                <w:b/>
                <w:sz w:val="24"/>
                <w:szCs w:val="24"/>
              </w:rPr>
            </w:pPr>
            <w:r w:rsidRPr="0023038A">
              <w:rPr>
                <w:b/>
                <w:sz w:val="24"/>
                <w:szCs w:val="24"/>
              </w:rPr>
              <w:t>Total</w:t>
            </w:r>
          </w:p>
        </w:tc>
        <w:tc>
          <w:tcPr>
            <w:tcW w:w="1582" w:type="pct"/>
            <w:gridSpan w:val="3"/>
            <w:vAlign w:val="bottom"/>
          </w:tcPr>
          <w:p w14:paraId="4A0909E1" w14:textId="77777777" w:rsidR="0023038A" w:rsidRPr="0023038A" w:rsidRDefault="0023038A" w:rsidP="0023038A">
            <w:pPr>
              <w:jc w:val="center"/>
              <w:rPr>
                <w:b/>
                <w:sz w:val="24"/>
                <w:szCs w:val="24"/>
              </w:rPr>
            </w:pPr>
            <w:r w:rsidRPr="0023038A">
              <w:rPr>
                <w:b/>
                <w:sz w:val="24"/>
                <w:szCs w:val="24"/>
              </w:rPr>
              <w:t>Survivor</w:t>
            </w:r>
          </w:p>
        </w:tc>
        <w:tc>
          <w:tcPr>
            <w:tcW w:w="1582" w:type="pct"/>
            <w:gridSpan w:val="3"/>
            <w:vAlign w:val="bottom"/>
          </w:tcPr>
          <w:p w14:paraId="57CCD886" w14:textId="44452675" w:rsidR="0023038A" w:rsidRPr="0023038A" w:rsidRDefault="0023038A" w:rsidP="0023038A">
            <w:pPr>
              <w:jc w:val="center"/>
              <w:rPr>
                <w:b/>
                <w:sz w:val="24"/>
                <w:szCs w:val="24"/>
              </w:rPr>
            </w:pPr>
            <w:r w:rsidRPr="0023038A">
              <w:rPr>
                <w:b/>
                <w:sz w:val="24"/>
                <w:szCs w:val="24"/>
              </w:rPr>
              <w:t>Offender</w:t>
            </w:r>
          </w:p>
        </w:tc>
      </w:tr>
      <w:tr w:rsidR="0023038A" w:rsidRPr="0023038A" w14:paraId="7E6CD3B2" w14:textId="77777777" w:rsidTr="009F0800">
        <w:trPr>
          <w:tblHeader/>
        </w:trPr>
        <w:tc>
          <w:tcPr>
            <w:tcW w:w="1379" w:type="pct"/>
            <w:vMerge/>
          </w:tcPr>
          <w:p w14:paraId="2FA70C3C" w14:textId="77777777" w:rsidR="0023038A" w:rsidRPr="0023038A" w:rsidRDefault="0023038A" w:rsidP="0023038A">
            <w:pPr>
              <w:jc w:val="center"/>
              <w:rPr>
                <w:b/>
                <w:sz w:val="24"/>
                <w:szCs w:val="24"/>
              </w:rPr>
            </w:pPr>
          </w:p>
        </w:tc>
        <w:tc>
          <w:tcPr>
            <w:tcW w:w="457" w:type="pct"/>
            <w:vMerge/>
          </w:tcPr>
          <w:p w14:paraId="368D31C3" w14:textId="77777777" w:rsidR="0023038A" w:rsidRPr="0023038A" w:rsidRDefault="0023038A" w:rsidP="0023038A">
            <w:pPr>
              <w:rPr>
                <w:b/>
                <w:sz w:val="24"/>
                <w:szCs w:val="24"/>
              </w:rPr>
            </w:pPr>
          </w:p>
        </w:tc>
        <w:tc>
          <w:tcPr>
            <w:tcW w:w="539" w:type="pct"/>
            <w:vAlign w:val="bottom"/>
          </w:tcPr>
          <w:p w14:paraId="61BAE91E" w14:textId="77777777" w:rsidR="0023038A" w:rsidRPr="0023038A" w:rsidRDefault="0023038A" w:rsidP="0023038A">
            <w:pPr>
              <w:jc w:val="center"/>
              <w:rPr>
                <w:b/>
                <w:sz w:val="24"/>
                <w:szCs w:val="24"/>
              </w:rPr>
            </w:pPr>
            <w:r w:rsidRPr="0023038A">
              <w:rPr>
                <w:b/>
                <w:sz w:val="24"/>
                <w:szCs w:val="24"/>
              </w:rPr>
              <w:t>Gender</w:t>
            </w:r>
          </w:p>
        </w:tc>
        <w:tc>
          <w:tcPr>
            <w:tcW w:w="568" w:type="pct"/>
            <w:vAlign w:val="bottom"/>
          </w:tcPr>
          <w:p w14:paraId="5A8E1796" w14:textId="77777777" w:rsidR="0023038A" w:rsidRPr="0023038A" w:rsidRDefault="0023038A" w:rsidP="0023038A">
            <w:pPr>
              <w:jc w:val="center"/>
              <w:rPr>
                <w:b/>
                <w:sz w:val="24"/>
                <w:szCs w:val="24"/>
              </w:rPr>
            </w:pPr>
            <w:r w:rsidRPr="0023038A">
              <w:rPr>
                <w:b/>
                <w:sz w:val="24"/>
                <w:szCs w:val="24"/>
              </w:rPr>
              <w:t>Race/ Ethnicity</w:t>
            </w:r>
          </w:p>
        </w:tc>
        <w:tc>
          <w:tcPr>
            <w:tcW w:w="475" w:type="pct"/>
            <w:vAlign w:val="bottom"/>
          </w:tcPr>
          <w:p w14:paraId="182BC0B8" w14:textId="77777777" w:rsidR="0023038A" w:rsidRPr="0023038A" w:rsidRDefault="0023038A" w:rsidP="0023038A">
            <w:pPr>
              <w:jc w:val="center"/>
              <w:rPr>
                <w:b/>
                <w:sz w:val="24"/>
                <w:szCs w:val="24"/>
              </w:rPr>
            </w:pPr>
            <w:r w:rsidRPr="0023038A">
              <w:rPr>
                <w:b/>
                <w:sz w:val="24"/>
                <w:szCs w:val="24"/>
              </w:rPr>
              <w:t>Age</w:t>
            </w:r>
          </w:p>
        </w:tc>
        <w:tc>
          <w:tcPr>
            <w:tcW w:w="539" w:type="pct"/>
            <w:vAlign w:val="bottom"/>
          </w:tcPr>
          <w:p w14:paraId="618D038C" w14:textId="77777777" w:rsidR="0023038A" w:rsidRPr="0023038A" w:rsidRDefault="0023038A" w:rsidP="0023038A">
            <w:pPr>
              <w:jc w:val="center"/>
              <w:rPr>
                <w:b/>
                <w:sz w:val="24"/>
                <w:szCs w:val="24"/>
              </w:rPr>
            </w:pPr>
            <w:r w:rsidRPr="0023038A">
              <w:rPr>
                <w:b/>
                <w:sz w:val="24"/>
                <w:szCs w:val="24"/>
              </w:rPr>
              <w:t>Gender</w:t>
            </w:r>
          </w:p>
        </w:tc>
        <w:tc>
          <w:tcPr>
            <w:tcW w:w="568" w:type="pct"/>
            <w:vAlign w:val="bottom"/>
          </w:tcPr>
          <w:p w14:paraId="79CDEE3E" w14:textId="77777777" w:rsidR="0023038A" w:rsidRPr="0023038A" w:rsidRDefault="0023038A" w:rsidP="0023038A">
            <w:pPr>
              <w:jc w:val="center"/>
              <w:rPr>
                <w:b/>
                <w:sz w:val="24"/>
                <w:szCs w:val="24"/>
              </w:rPr>
            </w:pPr>
            <w:r w:rsidRPr="0023038A">
              <w:rPr>
                <w:b/>
                <w:sz w:val="24"/>
                <w:szCs w:val="24"/>
              </w:rPr>
              <w:t>Race/ Ethnicity</w:t>
            </w:r>
          </w:p>
        </w:tc>
        <w:tc>
          <w:tcPr>
            <w:tcW w:w="475" w:type="pct"/>
            <w:vAlign w:val="bottom"/>
          </w:tcPr>
          <w:p w14:paraId="6C39BF4D" w14:textId="77777777" w:rsidR="0023038A" w:rsidRPr="0023038A" w:rsidRDefault="0023038A" w:rsidP="0023038A">
            <w:pPr>
              <w:jc w:val="center"/>
              <w:rPr>
                <w:b/>
                <w:sz w:val="24"/>
                <w:szCs w:val="24"/>
              </w:rPr>
            </w:pPr>
            <w:r w:rsidRPr="0023038A">
              <w:rPr>
                <w:b/>
                <w:sz w:val="24"/>
                <w:szCs w:val="24"/>
              </w:rPr>
              <w:t>Age</w:t>
            </w:r>
          </w:p>
        </w:tc>
      </w:tr>
      <w:tr w:rsidR="0023038A" w:rsidRPr="0023038A" w14:paraId="71569C78" w14:textId="77777777" w:rsidTr="009F0800">
        <w:tc>
          <w:tcPr>
            <w:tcW w:w="1379" w:type="pct"/>
          </w:tcPr>
          <w:p w14:paraId="30025511" w14:textId="77777777" w:rsidR="0023038A" w:rsidRPr="0023038A" w:rsidRDefault="0023038A" w:rsidP="0023038A">
            <w:pPr>
              <w:rPr>
                <w:sz w:val="24"/>
                <w:szCs w:val="24"/>
              </w:rPr>
            </w:pPr>
            <w:r w:rsidRPr="0023038A">
              <w:rPr>
                <w:sz w:val="24"/>
                <w:szCs w:val="24"/>
              </w:rPr>
              <w:t>Domestic violence homicides (intimate partner or collateral)</w:t>
            </w:r>
          </w:p>
        </w:tc>
        <w:tc>
          <w:tcPr>
            <w:tcW w:w="457" w:type="pct"/>
          </w:tcPr>
          <w:p w14:paraId="64863B53" w14:textId="77777777" w:rsidR="0023038A" w:rsidRPr="0023038A" w:rsidRDefault="0023038A" w:rsidP="0023038A">
            <w:pPr>
              <w:rPr>
                <w:sz w:val="24"/>
                <w:szCs w:val="24"/>
              </w:rPr>
            </w:pPr>
          </w:p>
        </w:tc>
        <w:tc>
          <w:tcPr>
            <w:tcW w:w="539" w:type="pct"/>
          </w:tcPr>
          <w:p w14:paraId="0C9ECA4E" w14:textId="77777777" w:rsidR="0023038A" w:rsidRPr="0023038A" w:rsidRDefault="0023038A" w:rsidP="0023038A">
            <w:pPr>
              <w:rPr>
                <w:sz w:val="24"/>
                <w:szCs w:val="24"/>
              </w:rPr>
            </w:pPr>
          </w:p>
        </w:tc>
        <w:tc>
          <w:tcPr>
            <w:tcW w:w="568" w:type="pct"/>
          </w:tcPr>
          <w:p w14:paraId="42C3BC12" w14:textId="77777777" w:rsidR="0023038A" w:rsidRPr="0023038A" w:rsidRDefault="0023038A" w:rsidP="0023038A">
            <w:pPr>
              <w:rPr>
                <w:sz w:val="24"/>
                <w:szCs w:val="24"/>
              </w:rPr>
            </w:pPr>
          </w:p>
        </w:tc>
        <w:tc>
          <w:tcPr>
            <w:tcW w:w="475" w:type="pct"/>
          </w:tcPr>
          <w:p w14:paraId="6A12DF0B" w14:textId="77777777" w:rsidR="0023038A" w:rsidRPr="0023038A" w:rsidRDefault="0023038A" w:rsidP="0023038A">
            <w:pPr>
              <w:rPr>
                <w:sz w:val="24"/>
                <w:szCs w:val="24"/>
              </w:rPr>
            </w:pPr>
          </w:p>
        </w:tc>
        <w:tc>
          <w:tcPr>
            <w:tcW w:w="539" w:type="pct"/>
          </w:tcPr>
          <w:p w14:paraId="7103A766" w14:textId="77777777" w:rsidR="0023038A" w:rsidRPr="0023038A" w:rsidRDefault="0023038A" w:rsidP="0023038A">
            <w:pPr>
              <w:rPr>
                <w:sz w:val="24"/>
                <w:szCs w:val="24"/>
              </w:rPr>
            </w:pPr>
          </w:p>
        </w:tc>
        <w:tc>
          <w:tcPr>
            <w:tcW w:w="568" w:type="pct"/>
          </w:tcPr>
          <w:p w14:paraId="3439DE4E" w14:textId="77777777" w:rsidR="0023038A" w:rsidRPr="0023038A" w:rsidRDefault="0023038A" w:rsidP="0023038A">
            <w:pPr>
              <w:rPr>
                <w:sz w:val="24"/>
                <w:szCs w:val="24"/>
              </w:rPr>
            </w:pPr>
          </w:p>
        </w:tc>
        <w:tc>
          <w:tcPr>
            <w:tcW w:w="475" w:type="pct"/>
          </w:tcPr>
          <w:p w14:paraId="2B121FB1" w14:textId="77777777" w:rsidR="0023038A" w:rsidRPr="0023038A" w:rsidRDefault="0023038A" w:rsidP="0023038A">
            <w:pPr>
              <w:rPr>
                <w:sz w:val="24"/>
                <w:szCs w:val="24"/>
              </w:rPr>
            </w:pPr>
          </w:p>
        </w:tc>
      </w:tr>
      <w:tr w:rsidR="0023038A" w:rsidRPr="0023038A" w14:paraId="3DE34986" w14:textId="77777777" w:rsidTr="009F0800">
        <w:tc>
          <w:tcPr>
            <w:tcW w:w="1379" w:type="pct"/>
          </w:tcPr>
          <w:p w14:paraId="22BD9943" w14:textId="77777777" w:rsidR="0023038A" w:rsidRPr="0023038A" w:rsidRDefault="0023038A" w:rsidP="0023038A">
            <w:pPr>
              <w:rPr>
                <w:sz w:val="24"/>
                <w:szCs w:val="24"/>
              </w:rPr>
            </w:pPr>
            <w:r w:rsidRPr="0023038A">
              <w:rPr>
                <w:sz w:val="24"/>
                <w:szCs w:val="24"/>
              </w:rPr>
              <w:t>911 calls (following or similar types of coding):</w:t>
            </w:r>
          </w:p>
          <w:p w14:paraId="5EAD67F2" w14:textId="77777777" w:rsidR="0023038A" w:rsidRPr="0023038A" w:rsidRDefault="0023038A" w:rsidP="0023038A">
            <w:pPr>
              <w:numPr>
                <w:ilvl w:val="0"/>
                <w:numId w:val="1"/>
              </w:numPr>
              <w:rPr>
                <w:sz w:val="24"/>
                <w:szCs w:val="24"/>
              </w:rPr>
            </w:pPr>
            <w:r w:rsidRPr="0023038A">
              <w:rPr>
                <w:sz w:val="24"/>
                <w:szCs w:val="24"/>
              </w:rPr>
              <w:t>Domestic violence/abuse</w:t>
            </w:r>
          </w:p>
          <w:p w14:paraId="3D798921" w14:textId="77777777" w:rsidR="0023038A" w:rsidRPr="0023038A" w:rsidRDefault="0023038A" w:rsidP="0023038A">
            <w:pPr>
              <w:numPr>
                <w:ilvl w:val="0"/>
                <w:numId w:val="1"/>
              </w:numPr>
              <w:rPr>
                <w:sz w:val="24"/>
                <w:szCs w:val="24"/>
              </w:rPr>
            </w:pPr>
            <w:r w:rsidRPr="0023038A">
              <w:rPr>
                <w:sz w:val="24"/>
                <w:szCs w:val="24"/>
              </w:rPr>
              <w:t>Stalking</w:t>
            </w:r>
          </w:p>
          <w:p w14:paraId="7A8E8523" w14:textId="77777777" w:rsidR="0023038A" w:rsidRPr="0023038A" w:rsidRDefault="0023038A" w:rsidP="0023038A">
            <w:pPr>
              <w:numPr>
                <w:ilvl w:val="0"/>
                <w:numId w:val="1"/>
              </w:numPr>
              <w:rPr>
                <w:sz w:val="24"/>
                <w:szCs w:val="24"/>
              </w:rPr>
            </w:pPr>
            <w:r w:rsidRPr="0023038A">
              <w:rPr>
                <w:sz w:val="24"/>
                <w:szCs w:val="24"/>
              </w:rPr>
              <w:t>Sexual assault</w:t>
            </w:r>
          </w:p>
          <w:p w14:paraId="48967ADD" w14:textId="77777777" w:rsidR="0023038A" w:rsidRPr="0023038A" w:rsidRDefault="0023038A" w:rsidP="0023038A">
            <w:pPr>
              <w:numPr>
                <w:ilvl w:val="0"/>
                <w:numId w:val="1"/>
              </w:numPr>
              <w:rPr>
                <w:sz w:val="24"/>
                <w:szCs w:val="24"/>
              </w:rPr>
            </w:pPr>
            <w:r w:rsidRPr="0023038A">
              <w:rPr>
                <w:sz w:val="24"/>
                <w:szCs w:val="24"/>
              </w:rPr>
              <w:t>Bail violations (DV-related charge)</w:t>
            </w:r>
          </w:p>
          <w:p w14:paraId="4FF44088" w14:textId="77777777" w:rsidR="0023038A" w:rsidRPr="0023038A" w:rsidRDefault="0023038A" w:rsidP="0023038A">
            <w:pPr>
              <w:numPr>
                <w:ilvl w:val="0"/>
                <w:numId w:val="1"/>
              </w:numPr>
              <w:rPr>
                <w:sz w:val="24"/>
                <w:szCs w:val="24"/>
              </w:rPr>
            </w:pPr>
            <w:r w:rsidRPr="0023038A">
              <w:rPr>
                <w:sz w:val="24"/>
                <w:szCs w:val="24"/>
              </w:rPr>
              <w:t>Order for protection violations</w:t>
            </w:r>
          </w:p>
          <w:p w14:paraId="685C8FD9" w14:textId="77777777" w:rsidR="0023038A" w:rsidRPr="0023038A" w:rsidRDefault="0023038A" w:rsidP="0023038A">
            <w:pPr>
              <w:numPr>
                <w:ilvl w:val="0"/>
                <w:numId w:val="1"/>
              </w:numPr>
              <w:rPr>
                <w:sz w:val="24"/>
                <w:szCs w:val="24"/>
              </w:rPr>
            </w:pPr>
            <w:r w:rsidRPr="0023038A">
              <w:rPr>
                <w:sz w:val="24"/>
                <w:szCs w:val="24"/>
              </w:rPr>
              <w:t>Domestic abuse – “verbal only”</w:t>
            </w:r>
          </w:p>
        </w:tc>
        <w:tc>
          <w:tcPr>
            <w:tcW w:w="457" w:type="pct"/>
          </w:tcPr>
          <w:p w14:paraId="42076DFF" w14:textId="77777777" w:rsidR="0023038A" w:rsidRPr="0023038A" w:rsidRDefault="0023038A" w:rsidP="0023038A">
            <w:pPr>
              <w:rPr>
                <w:sz w:val="24"/>
                <w:szCs w:val="24"/>
              </w:rPr>
            </w:pPr>
          </w:p>
        </w:tc>
        <w:tc>
          <w:tcPr>
            <w:tcW w:w="539" w:type="pct"/>
          </w:tcPr>
          <w:p w14:paraId="32139446" w14:textId="77777777" w:rsidR="0023038A" w:rsidRPr="0023038A" w:rsidRDefault="0023038A" w:rsidP="0023038A">
            <w:pPr>
              <w:rPr>
                <w:sz w:val="24"/>
                <w:szCs w:val="24"/>
              </w:rPr>
            </w:pPr>
          </w:p>
        </w:tc>
        <w:tc>
          <w:tcPr>
            <w:tcW w:w="568" w:type="pct"/>
          </w:tcPr>
          <w:p w14:paraId="342C0398" w14:textId="77777777" w:rsidR="0023038A" w:rsidRPr="0023038A" w:rsidRDefault="0023038A" w:rsidP="0023038A">
            <w:pPr>
              <w:rPr>
                <w:sz w:val="24"/>
                <w:szCs w:val="24"/>
              </w:rPr>
            </w:pPr>
          </w:p>
        </w:tc>
        <w:tc>
          <w:tcPr>
            <w:tcW w:w="475" w:type="pct"/>
          </w:tcPr>
          <w:p w14:paraId="1792A09C" w14:textId="77777777" w:rsidR="0023038A" w:rsidRPr="0023038A" w:rsidRDefault="0023038A" w:rsidP="0023038A">
            <w:pPr>
              <w:rPr>
                <w:sz w:val="24"/>
                <w:szCs w:val="24"/>
              </w:rPr>
            </w:pPr>
          </w:p>
        </w:tc>
        <w:tc>
          <w:tcPr>
            <w:tcW w:w="539" w:type="pct"/>
          </w:tcPr>
          <w:p w14:paraId="6F283199" w14:textId="77777777" w:rsidR="0023038A" w:rsidRPr="0023038A" w:rsidRDefault="0023038A" w:rsidP="0023038A">
            <w:pPr>
              <w:rPr>
                <w:sz w:val="24"/>
                <w:szCs w:val="24"/>
              </w:rPr>
            </w:pPr>
          </w:p>
        </w:tc>
        <w:tc>
          <w:tcPr>
            <w:tcW w:w="568" w:type="pct"/>
          </w:tcPr>
          <w:p w14:paraId="7403ABDF" w14:textId="77777777" w:rsidR="0023038A" w:rsidRPr="0023038A" w:rsidRDefault="0023038A" w:rsidP="0023038A">
            <w:pPr>
              <w:rPr>
                <w:sz w:val="24"/>
                <w:szCs w:val="24"/>
              </w:rPr>
            </w:pPr>
          </w:p>
        </w:tc>
        <w:tc>
          <w:tcPr>
            <w:tcW w:w="475" w:type="pct"/>
          </w:tcPr>
          <w:p w14:paraId="4BE57C6D" w14:textId="77777777" w:rsidR="0023038A" w:rsidRPr="0023038A" w:rsidRDefault="0023038A" w:rsidP="0023038A">
            <w:pPr>
              <w:rPr>
                <w:sz w:val="24"/>
                <w:szCs w:val="24"/>
              </w:rPr>
            </w:pPr>
          </w:p>
        </w:tc>
      </w:tr>
      <w:tr w:rsidR="0023038A" w:rsidRPr="0023038A" w14:paraId="389703BE" w14:textId="77777777" w:rsidTr="009F0800">
        <w:tc>
          <w:tcPr>
            <w:tcW w:w="1379" w:type="pct"/>
          </w:tcPr>
          <w:p w14:paraId="5388710C" w14:textId="77777777" w:rsidR="0023038A" w:rsidRPr="0023038A" w:rsidRDefault="0023038A" w:rsidP="0023038A">
            <w:pPr>
              <w:rPr>
                <w:sz w:val="24"/>
                <w:szCs w:val="24"/>
              </w:rPr>
            </w:pPr>
            <w:r w:rsidRPr="0023038A">
              <w:rPr>
                <w:sz w:val="24"/>
                <w:szCs w:val="24"/>
              </w:rPr>
              <w:t>Patrol response: no arrest/warrant – report written</w:t>
            </w:r>
          </w:p>
        </w:tc>
        <w:tc>
          <w:tcPr>
            <w:tcW w:w="457" w:type="pct"/>
          </w:tcPr>
          <w:p w14:paraId="3465AB42" w14:textId="77777777" w:rsidR="0023038A" w:rsidRPr="0023038A" w:rsidRDefault="0023038A" w:rsidP="0023038A">
            <w:pPr>
              <w:rPr>
                <w:sz w:val="24"/>
                <w:szCs w:val="24"/>
              </w:rPr>
            </w:pPr>
          </w:p>
        </w:tc>
        <w:tc>
          <w:tcPr>
            <w:tcW w:w="539" w:type="pct"/>
          </w:tcPr>
          <w:p w14:paraId="3B67CAE9" w14:textId="77777777" w:rsidR="0023038A" w:rsidRPr="0023038A" w:rsidRDefault="0023038A" w:rsidP="0023038A">
            <w:pPr>
              <w:rPr>
                <w:sz w:val="24"/>
                <w:szCs w:val="24"/>
              </w:rPr>
            </w:pPr>
          </w:p>
        </w:tc>
        <w:tc>
          <w:tcPr>
            <w:tcW w:w="568" w:type="pct"/>
          </w:tcPr>
          <w:p w14:paraId="17E00E82" w14:textId="77777777" w:rsidR="0023038A" w:rsidRPr="0023038A" w:rsidRDefault="0023038A" w:rsidP="0023038A">
            <w:pPr>
              <w:rPr>
                <w:sz w:val="24"/>
                <w:szCs w:val="24"/>
              </w:rPr>
            </w:pPr>
          </w:p>
        </w:tc>
        <w:tc>
          <w:tcPr>
            <w:tcW w:w="475" w:type="pct"/>
          </w:tcPr>
          <w:p w14:paraId="09995E1B" w14:textId="77777777" w:rsidR="0023038A" w:rsidRPr="0023038A" w:rsidRDefault="0023038A" w:rsidP="0023038A">
            <w:pPr>
              <w:rPr>
                <w:sz w:val="24"/>
                <w:szCs w:val="24"/>
              </w:rPr>
            </w:pPr>
          </w:p>
        </w:tc>
        <w:tc>
          <w:tcPr>
            <w:tcW w:w="539" w:type="pct"/>
          </w:tcPr>
          <w:p w14:paraId="5BBBF338" w14:textId="77777777" w:rsidR="0023038A" w:rsidRPr="0023038A" w:rsidRDefault="0023038A" w:rsidP="0023038A">
            <w:pPr>
              <w:rPr>
                <w:sz w:val="24"/>
                <w:szCs w:val="24"/>
              </w:rPr>
            </w:pPr>
          </w:p>
        </w:tc>
        <w:tc>
          <w:tcPr>
            <w:tcW w:w="568" w:type="pct"/>
          </w:tcPr>
          <w:p w14:paraId="546E9B23" w14:textId="77777777" w:rsidR="0023038A" w:rsidRPr="0023038A" w:rsidRDefault="0023038A" w:rsidP="0023038A">
            <w:pPr>
              <w:rPr>
                <w:sz w:val="24"/>
                <w:szCs w:val="24"/>
              </w:rPr>
            </w:pPr>
          </w:p>
        </w:tc>
        <w:tc>
          <w:tcPr>
            <w:tcW w:w="475" w:type="pct"/>
          </w:tcPr>
          <w:p w14:paraId="324267DB" w14:textId="77777777" w:rsidR="0023038A" w:rsidRPr="0023038A" w:rsidRDefault="0023038A" w:rsidP="0023038A">
            <w:pPr>
              <w:rPr>
                <w:sz w:val="24"/>
                <w:szCs w:val="24"/>
              </w:rPr>
            </w:pPr>
          </w:p>
        </w:tc>
      </w:tr>
      <w:tr w:rsidR="0023038A" w:rsidRPr="0023038A" w14:paraId="1D48F21B" w14:textId="77777777" w:rsidTr="009F0800">
        <w:tc>
          <w:tcPr>
            <w:tcW w:w="1379" w:type="pct"/>
          </w:tcPr>
          <w:p w14:paraId="147758EF" w14:textId="77777777" w:rsidR="0023038A" w:rsidRPr="0023038A" w:rsidRDefault="0023038A" w:rsidP="0023038A">
            <w:pPr>
              <w:rPr>
                <w:sz w:val="24"/>
                <w:szCs w:val="24"/>
              </w:rPr>
            </w:pPr>
            <w:r w:rsidRPr="0023038A">
              <w:rPr>
                <w:sz w:val="24"/>
                <w:szCs w:val="24"/>
              </w:rPr>
              <w:t>Patrol response: no arrest/warrant – no report</w:t>
            </w:r>
          </w:p>
        </w:tc>
        <w:tc>
          <w:tcPr>
            <w:tcW w:w="457" w:type="pct"/>
          </w:tcPr>
          <w:p w14:paraId="419B722F" w14:textId="77777777" w:rsidR="0023038A" w:rsidRPr="0023038A" w:rsidRDefault="0023038A" w:rsidP="0023038A">
            <w:pPr>
              <w:rPr>
                <w:sz w:val="24"/>
                <w:szCs w:val="24"/>
              </w:rPr>
            </w:pPr>
          </w:p>
        </w:tc>
        <w:tc>
          <w:tcPr>
            <w:tcW w:w="539" w:type="pct"/>
          </w:tcPr>
          <w:p w14:paraId="0378591C" w14:textId="77777777" w:rsidR="0023038A" w:rsidRPr="0023038A" w:rsidRDefault="0023038A" w:rsidP="0023038A">
            <w:pPr>
              <w:rPr>
                <w:sz w:val="24"/>
                <w:szCs w:val="24"/>
              </w:rPr>
            </w:pPr>
          </w:p>
        </w:tc>
        <w:tc>
          <w:tcPr>
            <w:tcW w:w="568" w:type="pct"/>
          </w:tcPr>
          <w:p w14:paraId="3AFF2718" w14:textId="77777777" w:rsidR="0023038A" w:rsidRPr="0023038A" w:rsidRDefault="0023038A" w:rsidP="0023038A">
            <w:pPr>
              <w:rPr>
                <w:sz w:val="24"/>
                <w:szCs w:val="24"/>
              </w:rPr>
            </w:pPr>
          </w:p>
        </w:tc>
        <w:tc>
          <w:tcPr>
            <w:tcW w:w="475" w:type="pct"/>
          </w:tcPr>
          <w:p w14:paraId="698B85BA" w14:textId="77777777" w:rsidR="0023038A" w:rsidRPr="0023038A" w:rsidRDefault="0023038A" w:rsidP="0023038A">
            <w:pPr>
              <w:rPr>
                <w:sz w:val="24"/>
                <w:szCs w:val="24"/>
              </w:rPr>
            </w:pPr>
          </w:p>
        </w:tc>
        <w:tc>
          <w:tcPr>
            <w:tcW w:w="539" w:type="pct"/>
          </w:tcPr>
          <w:p w14:paraId="289631C0" w14:textId="77777777" w:rsidR="0023038A" w:rsidRPr="0023038A" w:rsidRDefault="0023038A" w:rsidP="0023038A">
            <w:pPr>
              <w:rPr>
                <w:sz w:val="24"/>
                <w:szCs w:val="24"/>
              </w:rPr>
            </w:pPr>
          </w:p>
        </w:tc>
        <w:tc>
          <w:tcPr>
            <w:tcW w:w="568" w:type="pct"/>
          </w:tcPr>
          <w:p w14:paraId="24FF4BEC" w14:textId="77777777" w:rsidR="0023038A" w:rsidRPr="0023038A" w:rsidRDefault="0023038A" w:rsidP="0023038A">
            <w:pPr>
              <w:rPr>
                <w:sz w:val="24"/>
                <w:szCs w:val="24"/>
              </w:rPr>
            </w:pPr>
          </w:p>
        </w:tc>
        <w:tc>
          <w:tcPr>
            <w:tcW w:w="475" w:type="pct"/>
          </w:tcPr>
          <w:p w14:paraId="711066E9" w14:textId="77777777" w:rsidR="0023038A" w:rsidRPr="0023038A" w:rsidRDefault="0023038A" w:rsidP="0023038A">
            <w:pPr>
              <w:rPr>
                <w:sz w:val="24"/>
                <w:szCs w:val="24"/>
              </w:rPr>
            </w:pPr>
          </w:p>
        </w:tc>
      </w:tr>
      <w:tr w:rsidR="0023038A" w:rsidRPr="0023038A" w14:paraId="76DB35F1" w14:textId="77777777" w:rsidTr="009F0800">
        <w:tc>
          <w:tcPr>
            <w:tcW w:w="1379" w:type="pct"/>
          </w:tcPr>
          <w:p w14:paraId="5600C9F6" w14:textId="7DF2BB16" w:rsidR="0023038A" w:rsidRPr="0023038A" w:rsidRDefault="0023038A" w:rsidP="0023038A">
            <w:pPr>
              <w:rPr>
                <w:sz w:val="24"/>
                <w:szCs w:val="24"/>
              </w:rPr>
            </w:pPr>
            <w:r w:rsidRPr="0023038A">
              <w:rPr>
                <w:sz w:val="24"/>
                <w:szCs w:val="24"/>
              </w:rPr>
              <w:lastRenderedPageBreak/>
              <w:t>Patrol response: suspect gone-on-arrival</w:t>
            </w:r>
          </w:p>
        </w:tc>
        <w:tc>
          <w:tcPr>
            <w:tcW w:w="457" w:type="pct"/>
          </w:tcPr>
          <w:p w14:paraId="7750D77A" w14:textId="77777777" w:rsidR="0023038A" w:rsidRPr="0023038A" w:rsidRDefault="0023038A" w:rsidP="0023038A">
            <w:pPr>
              <w:rPr>
                <w:sz w:val="24"/>
                <w:szCs w:val="24"/>
              </w:rPr>
            </w:pPr>
          </w:p>
        </w:tc>
        <w:tc>
          <w:tcPr>
            <w:tcW w:w="539" w:type="pct"/>
          </w:tcPr>
          <w:p w14:paraId="73675FD9" w14:textId="77777777" w:rsidR="0023038A" w:rsidRPr="0023038A" w:rsidRDefault="0023038A" w:rsidP="0023038A">
            <w:pPr>
              <w:rPr>
                <w:sz w:val="24"/>
                <w:szCs w:val="24"/>
              </w:rPr>
            </w:pPr>
          </w:p>
        </w:tc>
        <w:tc>
          <w:tcPr>
            <w:tcW w:w="568" w:type="pct"/>
          </w:tcPr>
          <w:p w14:paraId="5FD503D6" w14:textId="77777777" w:rsidR="0023038A" w:rsidRPr="0023038A" w:rsidRDefault="0023038A" w:rsidP="0023038A">
            <w:pPr>
              <w:rPr>
                <w:sz w:val="24"/>
                <w:szCs w:val="24"/>
              </w:rPr>
            </w:pPr>
          </w:p>
        </w:tc>
        <w:tc>
          <w:tcPr>
            <w:tcW w:w="475" w:type="pct"/>
          </w:tcPr>
          <w:p w14:paraId="0A011A43" w14:textId="77777777" w:rsidR="0023038A" w:rsidRPr="0023038A" w:rsidRDefault="0023038A" w:rsidP="0023038A">
            <w:pPr>
              <w:rPr>
                <w:sz w:val="24"/>
                <w:szCs w:val="24"/>
              </w:rPr>
            </w:pPr>
          </w:p>
        </w:tc>
        <w:tc>
          <w:tcPr>
            <w:tcW w:w="539" w:type="pct"/>
          </w:tcPr>
          <w:p w14:paraId="675936EF" w14:textId="77777777" w:rsidR="0023038A" w:rsidRPr="0023038A" w:rsidRDefault="0023038A" w:rsidP="0023038A">
            <w:pPr>
              <w:rPr>
                <w:sz w:val="24"/>
                <w:szCs w:val="24"/>
              </w:rPr>
            </w:pPr>
          </w:p>
        </w:tc>
        <w:tc>
          <w:tcPr>
            <w:tcW w:w="568" w:type="pct"/>
          </w:tcPr>
          <w:p w14:paraId="649D4A4F" w14:textId="77777777" w:rsidR="0023038A" w:rsidRPr="0023038A" w:rsidRDefault="0023038A" w:rsidP="0023038A">
            <w:pPr>
              <w:rPr>
                <w:sz w:val="24"/>
                <w:szCs w:val="24"/>
              </w:rPr>
            </w:pPr>
          </w:p>
        </w:tc>
        <w:tc>
          <w:tcPr>
            <w:tcW w:w="475" w:type="pct"/>
          </w:tcPr>
          <w:p w14:paraId="0138B097" w14:textId="77777777" w:rsidR="0023038A" w:rsidRPr="0023038A" w:rsidRDefault="0023038A" w:rsidP="0023038A">
            <w:pPr>
              <w:rPr>
                <w:sz w:val="24"/>
                <w:szCs w:val="24"/>
              </w:rPr>
            </w:pPr>
          </w:p>
        </w:tc>
      </w:tr>
      <w:tr w:rsidR="0023038A" w:rsidRPr="0023038A" w14:paraId="330A9698" w14:textId="77777777" w:rsidTr="009F0800">
        <w:tc>
          <w:tcPr>
            <w:tcW w:w="1379" w:type="pct"/>
          </w:tcPr>
          <w:p w14:paraId="52B15B62" w14:textId="77777777" w:rsidR="0023038A" w:rsidRPr="0023038A" w:rsidRDefault="0023038A" w:rsidP="0023038A">
            <w:pPr>
              <w:rPr>
                <w:sz w:val="24"/>
                <w:szCs w:val="24"/>
              </w:rPr>
            </w:pPr>
            <w:r w:rsidRPr="0023038A">
              <w:rPr>
                <w:sz w:val="24"/>
                <w:szCs w:val="24"/>
              </w:rPr>
              <w:t>Patrol response: arrest/warrant issued</w:t>
            </w:r>
          </w:p>
          <w:p w14:paraId="790B9524" w14:textId="77777777" w:rsidR="0023038A" w:rsidRPr="0023038A" w:rsidRDefault="0023038A" w:rsidP="0023038A">
            <w:pPr>
              <w:numPr>
                <w:ilvl w:val="0"/>
                <w:numId w:val="2"/>
              </w:numPr>
              <w:rPr>
                <w:sz w:val="24"/>
                <w:szCs w:val="24"/>
              </w:rPr>
            </w:pPr>
            <w:r w:rsidRPr="0023038A">
              <w:rPr>
                <w:sz w:val="24"/>
                <w:szCs w:val="24"/>
              </w:rPr>
              <w:t>Misdemeanor</w:t>
            </w:r>
          </w:p>
          <w:p w14:paraId="4C657E6A" w14:textId="77777777" w:rsidR="0023038A" w:rsidRPr="0023038A" w:rsidRDefault="0023038A" w:rsidP="0023038A">
            <w:pPr>
              <w:numPr>
                <w:ilvl w:val="0"/>
                <w:numId w:val="2"/>
              </w:numPr>
              <w:rPr>
                <w:sz w:val="24"/>
                <w:szCs w:val="24"/>
              </w:rPr>
            </w:pPr>
            <w:r w:rsidRPr="0023038A">
              <w:rPr>
                <w:sz w:val="24"/>
                <w:szCs w:val="24"/>
              </w:rPr>
              <w:t>Felony</w:t>
            </w:r>
          </w:p>
        </w:tc>
        <w:tc>
          <w:tcPr>
            <w:tcW w:w="457" w:type="pct"/>
          </w:tcPr>
          <w:p w14:paraId="6CAF778E" w14:textId="77777777" w:rsidR="0023038A" w:rsidRPr="0023038A" w:rsidRDefault="0023038A" w:rsidP="0023038A">
            <w:pPr>
              <w:rPr>
                <w:sz w:val="24"/>
                <w:szCs w:val="24"/>
              </w:rPr>
            </w:pPr>
          </w:p>
        </w:tc>
        <w:tc>
          <w:tcPr>
            <w:tcW w:w="539" w:type="pct"/>
          </w:tcPr>
          <w:p w14:paraId="228A74A1" w14:textId="77777777" w:rsidR="0023038A" w:rsidRPr="0023038A" w:rsidRDefault="0023038A" w:rsidP="0023038A">
            <w:pPr>
              <w:rPr>
                <w:sz w:val="24"/>
                <w:szCs w:val="24"/>
              </w:rPr>
            </w:pPr>
          </w:p>
        </w:tc>
        <w:tc>
          <w:tcPr>
            <w:tcW w:w="568" w:type="pct"/>
          </w:tcPr>
          <w:p w14:paraId="34A909A6" w14:textId="77777777" w:rsidR="0023038A" w:rsidRPr="0023038A" w:rsidRDefault="0023038A" w:rsidP="0023038A">
            <w:pPr>
              <w:rPr>
                <w:sz w:val="24"/>
                <w:szCs w:val="24"/>
              </w:rPr>
            </w:pPr>
          </w:p>
        </w:tc>
        <w:tc>
          <w:tcPr>
            <w:tcW w:w="475" w:type="pct"/>
          </w:tcPr>
          <w:p w14:paraId="53E3F1E1" w14:textId="77777777" w:rsidR="0023038A" w:rsidRPr="0023038A" w:rsidRDefault="0023038A" w:rsidP="0023038A">
            <w:pPr>
              <w:rPr>
                <w:sz w:val="24"/>
                <w:szCs w:val="24"/>
              </w:rPr>
            </w:pPr>
          </w:p>
        </w:tc>
        <w:tc>
          <w:tcPr>
            <w:tcW w:w="539" w:type="pct"/>
          </w:tcPr>
          <w:p w14:paraId="6AC33700" w14:textId="77777777" w:rsidR="0023038A" w:rsidRPr="0023038A" w:rsidRDefault="0023038A" w:rsidP="0023038A">
            <w:pPr>
              <w:rPr>
                <w:sz w:val="24"/>
                <w:szCs w:val="24"/>
              </w:rPr>
            </w:pPr>
          </w:p>
        </w:tc>
        <w:tc>
          <w:tcPr>
            <w:tcW w:w="568" w:type="pct"/>
          </w:tcPr>
          <w:p w14:paraId="5E21FB47" w14:textId="77777777" w:rsidR="0023038A" w:rsidRPr="0023038A" w:rsidRDefault="0023038A" w:rsidP="0023038A">
            <w:pPr>
              <w:rPr>
                <w:sz w:val="24"/>
                <w:szCs w:val="24"/>
              </w:rPr>
            </w:pPr>
          </w:p>
        </w:tc>
        <w:tc>
          <w:tcPr>
            <w:tcW w:w="475" w:type="pct"/>
          </w:tcPr>
          <w:p w14:paraId="58B1AB6F" w14:textId="77777777" w:rsidR="0023038A" w:rsidRPr="0023038A" w:rsidRDefault="0023038A" w:rsidP="0023038A">
            <w:pPr>
              <w:rPr>
                <w:sz w:val="24"/>
                <w:szCs w:val="24"/>
              </w:rPr>
            </w:pPr>
          </w:p>
        </w:tc>
      </w:tr>
      <w:tr w:rsidR="0023038A" w:rsidRPr="0023038A" w14:paraId="09B757EF" w14:textId="77777777" w:rsidTr="009F0800">
        <w:tc>
          <w:tcPr>
            <w:tcW w:w="1379" w:type="pct"/>
          </w:tcPr>
          <w:p w14:paraId="384013D2" w14:textId="77777777" w:rsidR="0023038A" w:rsidRPr="0023038A" w:rsidRDefault="0023038A" w:rsidP="0023038A">
            <w:pPr>
              <w:rPr>
                <w:sz w:val="24"/>
                <w:szCs w:val="24"/>
              </w:rPr>
            </w:pPr>
            <w:r w:rsidRPr="0023038A">
              <w:rPr>
                <w:sz w:val="24"/>
                <w:szCs w:val="24"/>
              </w:rPr>
              <w:t>Referred to investigator (if applicable)</w:t>
            </w:r>
          </w:p>
          <w:p w14:paraId="0D452786" w14:textId="77777777" w:rsidR="0023038A" w:rsidRPr="0023038A" w:rsidRDefault="0023038A" w:rsidP="0023038A">
            <w:pPr>
              <w:numPr>
                <w:ilvl w:val="0"/>
                <w:numId w:val="2"/>
              </w:numPr>
              <w:rPr>
                <w:sz w:val="24"/>
                <w:szCs w:val="24"/>
              </w:rPr>
            </w:pPr>
            <w:r w:rsidRPr="0023038A">
              <w:rPr>
                <w:sz w:val="24"/>
                <w:szCs w:val="24"/>
              </w:rPr>
              <w:t>Misdemeanor</w:t>
            </w:r>
          </w:p>
          <w:p w14:paraId="6657907A" w14:textId="445C50CF" w:rsidR="0023038A" w:rsidRPr="009D130D" w:rsidRDefault="0023038A" w:rsidP="0023038A">
            <w:pPr>
              <w:numPr>
                <w:ilvl w:val="0"/>
                <w:numId w:val="2"/>
              </w:numPr>
              <w:rPr>
                <w:sz w:val="24"/>
                <w:szCs w:val="24"/>
              </w:rPr>
            </w:pPr>
            <w:r w:rsidRPr="0023038A">
              <w:rPr>
                <w:sz w:val="24"/>
                <w:szCs w:val="24"/>
              </w:rPr>
              <w:t>Felony</w:t>
            </w:r>
          </w:p>
        </w:tc>
        <w:tc>
          <w:tcPr>
            <w:tcW w:w="457" w:type="pct"/>
          </w:tcPr>
          <w:p w14:paraId="484E8198" w14:textId="77777777" w:rsidR="0023038A" w:rsidRPr="0023038A" w:rsidRDefault="0023038A" w:rsidP="0023038A">
            <w:pPr>
              <w:rPr>
                <w:sz w:val="24"/>
                <w:szCs w:val="24"/>
              </w:rPr>
            </w:pPr>
          </w:p>
        </w:tc>
        <w:tc>
          <w:tcPr>
            <w:tcW w:w="539" w:type="pct"/>
          </w:tcPr>
          <w:p w14:paraId="06CE85EE" w14:textId="77777777" w:rsidR="0023038A" w:rsidRPr="0023038A" w:rsidRDefault="0023038A" w:rsidP="0023038A">
            <w:pPr>
              <w:rPr>
                <w:sz w:val="24"/>
                <w:szCs w:val="24"/>
              </w:rPr>
            </w:pPr>
          </w:p>
        </w:tc>
        <w:tc>
          <w:tcPr>
            <w:tcW w:w="568" w:type="pct"/>
          </w:tcPr>
          <w:p w14:paraId="3BF4A98B" w14:textId="77777777" w:rsidR="0023038A" w:rsidRPr="0023038A" w:rsidRDefault="0023038A" w:rsidP="0023038A">
            <w:pPr>
              <w:rPr>
                <w:sz w:val="24"/>
                <w:szCs w:val="24"/>
              </w:rPr>
            </w:pPr>
          </w:p>
        </w:tc>
        <w:tc>
          <w:tcPr>
            <w:tcW w:w="475" w:type="pct"/>
          </w:tcPr>
          <w:p w14:paraId="3419082C" w14:textId="77777777" w:rsidR="0023038A" w:rsidRPr="0023038A" w:rsidRDefault="0023038A" w:rsidP="0023038A">
            <w:pPr>
              <w:rPr>
                <w:sz w:val="24"/>
                <w:szCs w:val="24"/>
              </w:rPr>
            </w:pPr>
          </w:p>
        </w:tc>
        <w:tc>
          <w:tcPr>
            <w:tcW w:w="539" w:type="pct"/>
          </w:tcPr>
          <w:p w14:paraId="3F5B4F2F" w14:textId="77777777" w:rsidR="0023038A" w:rsidRPr="0023038A" w:rsidRDefault="0023038A" w:rsidP="0023038A">
            <w:pPr>
              <w:rPr>
                <w:sz w:val="24"/>
                <w:szCs w:val="24"/>
              </w:rPr>
            </w:pPr>
          </w:p>
        </w:tc>
        <w:tc>
          <w:tcPr>
            <w:tcW w:w="568" w:type="pct"/>
          </w:tcPr>
          <w:p w14:paraId="2CF997B1" w14:textId="77777777" w:rsidR="0023038A" w:rsidRPr="0023038A" w:rsidRDefault="0023038A" w:rsidP="0023038A">
            <w:pPr>
              <w:rPr>
                <w:sz w:val="24"/>
                <w:szCs w:val="24"/>
              </w:rPr>
            </w:pPr>
          </w:p>
        </w:tc>
        <w:tc>
          <w:tcPr>
            <w:tcW w:w="475" w:type="pct"/>
          </w:tcPr>
          <w:p w14:paraId="7E3D1E10" w14:textId="77777777" w:rsidR="0023038A" w:rsidRPr="0023038A" w:rsidRDefault="0023038A" w:rsidP="0023038A">
            <w:pPr>
              <w:rPr>
                <w:sz w:val="24"/>
                <w:szCs w:val="24"/>
              </w:rPr>
            </w:pPr>
          </w:p>
        </w:tc>
      </w:tr>
      <w:tr w:rsidR="0023038A" w:rsidRPr="0023038A" w14:paraId="16CF9E87" w14:textId="77777777" w:rsidTr="009F0800">
        <w:tc>
          <w:tcPr>
            <w:tcW w:w="1379" w:type="pct"/>
          </w:tcPr>
          <w:p w14:paraId="59B512B6" w14:textId="77777777" w:rsidR="0023038A" w:rsidRPr="0023038A" w:rsidRDefault="0023038A" w:rsidP="0023038A">
            <w:pPr>
              <w:rPr>
                <w:sz w:val="24"/>
                <w:szCs w:val="24"/>
              </w:rPr>
            </w:pPr>
            <w:r w:rsidRPr="0023038A">
              <w:rPr>
                <w:sz w:val="24"/>
                <w:szCs w:val="24"/>
              </w:rPr>
              <w:t xml:space="preserve">Charges filed by police </w:t>
            </w:r>
          </w:p>
          <w:p w14:paraId="129BB460" w14:textId="77777777" w:rsidR="0023038A" w:rsidRPr="0023038A" w:rsidRDefault="0023038A" w:rsidP="0023038A">
            <w:pPr>
              <w:numPr>
                <w:ilvl w:val="0"/>
                <w:numId w:val="1"/>
              </w:numPr>
              <w:rPr>
                <w:sz w:val="24"/>
                <w:szCs w:val="24"/>
              </w:rPr>
            </w:pPr>
            <w:r w:rsidRPr="0023038A">
              <w:rPr>
                <w:sz w:val="24"/>
                <w:szCs w:val="24"/>
              </w:rPr>
              <w:t>Domestic violence/abuse</w:t>
            </w:r>
          </w:p>
          <w:p w14:paraId="7A637BB2" w14:textId="77777777" w:rsidR="0023038A" w:rsidRPr="0023038A" w:rsidRDefault="0023038A" w:rsidP="0023038A">
            <w:pPr>
              <w:numPr>
                <w:ilvl w:val="0"/>
                <w:numId w:val="1"/>
              </w:numPr>
              <w:rPr>
                <w:sz w:val="24"/>
                <w:szCs w:val="24"/>
              </w:rPr>
            </w:pPr>
            <w:r w:rsidRPr="0023038A">
              <w:rPr>
                <w:sz w:val="24"/>
                <w:szCs w:val="24"/>
              </w:rPr>
              <w:t>Stalking</w:t>
            </w:r>
          </w:p>
          <w:p w14:paraId="558D5E0A" w14:textId="77777777" w:rsidR="0023038A" w:rsidRPr="0023038A" w:rsidRDefault="0023038A" w:rsidP="0023038A">
            <w:pPr>
              <w:numPr>
                <w:ilvl w:val="0"/>
                <w:numId w:val="1"/>
              </w:numPr>
              <w:rPr>
                <w:sz w:val="24"/>
                <w:szCs w:val="24"/>
              </w:rPr>
            </w:pPr>
            <w:r w:rsidRPr="0023038A">
              <w:rPr>
                <w:sz w:val="24"/>
                <w:szCs w:val="24"/>
              </w:rPr>
              <w:t>Sexual assault</w:t>
            </w:r>
          </w:p>
          <w:p w14:paraId="2B5D8192" w14:textId="77777777" w:rsidR="0023038A" w:rsidRPr="0023038A" w:rsidRDefault="0023038A" w:rsidP="0023038A">
            <w:pPr>
              <w:numPr>
                <w:ilvl w:val="0"/>
                <w:numId w:val="1"/>
              </w:numPr>
              <w:rPr>
                <w:sz w:val="24"/>
                <w:szCs w:val="24"/>
              </w:rPr>
            </w:pPr>
            <w:r w:rsidRPr="0023038A">
              <w:rPr>
                <w:sz w:val="24"/>
                <w:szCs w:val="24"/>
              </w:rPr>
              <w:t>Bail/bond violations (DV-related charge)</w:t>
            </w:r>
          </w:p>
          <w:p w14:paraId="3D409302" w14:textId="77777777" w:rsidR="0023038A" w:rsidRPr="0023038A" w:rsidRDefault="0023038A" w:rsidP="0023038A">
            <w:pPr>
              <w:numPr>
                <w:ilvl w:val="0"/>
                <w:numId w:val="1"/>
              </w:numPr>
              <w:rPr>
                <w:sz w:val="24"/>
                <w:szCs w:val="24"/>
              </w:rPr>
            </w:pPr>
            <w:r w:rsidRPr="0023038A">
              <w:rPr>
                <w:sz w:val="24"/>
                <w:szCs w:val="24"/>
              </w:rPr>
              <w:t>Order for protection violations</w:t>
            </w:r>
          </w:p>
          <w:p w14:paraId="71548CD0" w14:textId="77777777" w:rsidR="0023038A" w:rsidRPr="0023038A" w:rsidRDefault="0023038A" w:rsidP="0023038A">
            <w:pPr>
              <w:numPr>
                <w:ilvl w:val="0"/>
                <w:numId w:val="1"/>
              </w:numPr>
              <w:rPr>
                <w:sz w:val="24"/>
                <w:szCs w:val="24"/>
              </w:rPr>
            </w:pPr>
            <w:r w:rsidRPr="0023038A">
              <w:rPr>
                <w:sz w:val="24"/>
                <w:szCs w:val="24"/>
              </w:rPr>
              <w:t>Domestic abuse – “verbal only”</w:t>
            </w:r>
          </w:p>
          <w:p w14:paraId="632A9DD0" w14:textId="768EE771" w:rsidR="0023038A" w:rsidRPr="009D130D" w:rsidRDefault="0023038A" w:rsidP="0023038A">
            <w:pPr>
              <w:numPr>
                <w:ilvl w:val="0"/>
                <w:numId w:val="1"/>
              </w:numPr>
              <w:rPr>
                <w:sz w:val="24"/>
                <w:szCs w:val="24"/>
              </w:rPr>
            </w:pPr>
            <w:r w:rsidRPr="0023038A">
              <w:rPr>
                <w:sz w:val="24"/>
                <w:szCs w:val="24"/>
              </w:rPr>
              <w:t>Strangulation</w:t>
            </w:r>
          </w:p>
        </w:tc>
        <w:tc>
          <w:tcPr>
            <w:tcW w:w="457" w:type="pct"/>
          </w:tcPr>
          <w:p w14:paraId="74F52567" w14:textId="77777777" w:rsidR="0023038A" w:rsidRPr="0023038A" w:rsidRDefault="0023038A" w:rsidP="0023038A">
            <w:pPr>
              <w:rPr>
                <w:sz w:val="24"/>
                <w:szCs w:val="24"/>
              </w:rPr>
            </w:pPr>
          </w:p>
        </w:tc>
        <w:tc>
          <w:tcPr>
            <w:tcW w:w="539" w:type="pct"/>
          </w:tcPr>
          <w:p w14:paraId="7BA8CF62" w14:textId="77777777" w:rsidR="0023038A" w:rsidRPr="0023038A" w:rsidRDefault="0023038A" w:rsidP="0023038A">
            <w:pPr>
              <w:rPr>
                <w:sz w:val="24"/>
                <w:szCs w:val="24"/>
              </w:rPr>
            </w:pPr>
          </w:p>
        </w:tc>
        <w:tc>
          <w:tcPr>
            <w:tcW w:w="568" w:type="pct"/>
          </w:tcPr>
          <w:p w14:paraId="1628E342" w14:textId="77777777" w:rsidR="0023038A" w:rsidRPr="0023038A" w:rsidRDefault="0023038A" w:rsidP="0023038A">
            <w:pPr>
              <w:rPr>
                <w:sz w:val="24"/>
                <w:szCs w:val="24"/>
              </w:rPr>
            </w:pPr>
          </w:p>
        </w:tc>
        <w:tc>
          <w:tcPr>
            <w:tcW w:w="475" w:type="pct"/>
          </w:tcPr>
          <w:p w14:paraId="39A309CF" w14:textId="77777777" w:rsidR="0023038A" w:rsidRPr="0023038A" w:rsidRDefault="0023038A" w:rsidP="0023038A">
            <w:pPr>
              <w:rPr>
                <w:sz w:val="24"/>
                <w:szCs w:val="24"/>
              </w:rPr>
            </w:pPr>
          </w:p>
        </w:tc>
        <w:tc>
          <w:tcPr>
            <w:tcW w:w="539" w:type="pct"/>
          </w:tcPr>
          <w:p w14:paraId="3EBC11D5" w14:textId="77777777" w:rsidR="0023038A" w:rsidRPr="0023038A" w:rsidRDefault="0023038A" w:rsidP="0023038A">
            <w:pPr>
              <w:rPr>
                <w:sz w:val="24"/>
                <w:szCs w:val="24"/>
              </w:rPr>
            </w:pPr>
          </w:p>
        </w:tc>
        <w:tc>
          <w:tcPr>
            <w:tcW w:w="568" w:type="pct"/>
          </w:tcPr>
          <w:p w14:paraId="5004E4BB" w14:textId="77777777" w:rsidR="0023038A" w:rsidRPr="0023038A" w:rsidRDefault="0023038A" w:rsidP="0023038A">
            <w:pPr>
              <w:rPr>
                <w:sz w:val="24"/>
                <w:szCs w:val="24"/>
              </w:rPr>
            </w:pPr>
          </w:p>
        </w:tc>
        <w:tc>
          <w:tcPr>
            <w:tcW w:w="475" w:type="pct"/>
          </w:tcPr>
          <w:p w14:paraId="66C7B74B" w14:textId="77777777" w:rsidR="0023038A" w:rsidRPr="0023038A" w:rsidRDefault="0023038A" w:rsidP="0023038A">
            <w:pPr>
              <w:rPr>
                <w:sz w:val="24"/>
                <w:szCs w:val="24"/>
              </w:rPr>
            </w:pPr>
          </w:p>
        </w:tc>
      </w:tr>
    </w:tbl>
    <w:p w14:paraId="36015232" w14:textId="77777777" w:rsidR="0023038A" w:rsidRPr="0023038A" w:rsidRDefault="0023038A" w:rsidP="0023038A">
      <w:pPr>
        <w:rPr>
          <w:rFonts w:eastAsia="Times New Roman" w:cs="Times New Roman"/>
        </w:rPr>
      </w:pPr>
    </w:p>
    <w:p w14:paraId="6BBB27FF" w14:textId="77777777" w:rsidR="00A02DA5" w:rsidRDefault="00A02DA5">
      <w:pPr>
        <w:rPr>
          <w:rFonts w:eastAsia="Times New Roman" w:cs="Times New Roman"/>
          <w:b/>
          <w:szCs w:val="28"/>
        </w:rPr>
      </w:pPr>
      <w:r>
        <w:rPr>
          <w:rFonts w:eastAsia="Times New Roman" w:cs="Times New Roman"/>
          <w:b/>
          <w:szCs w:val="28"/>
        </w:rPr>
        <w:lastRenderedPageBreak/>
        <w:br w:type="page"/>
      </w:r>
    </w:p>
    <w:p w14:paraId="05FA47B1" w14:textId="3AA4B46A" w:rsidR="0023038A" w:rsidRPr="0023038A" w:rsidRDefault="00E4682B" w:rsidP="008D21AC">
      <w:pPr>
        <w:pStyle w:val="Heading2"/>
        <w:rPr>
          <w:rFonts w:eastAsia="Times New Roman"/>
        </w:rPr>
      </w:pPr>
      <w:r w:rsidRPr="0023038A">
        <w:rPr>
          <w:rFonts w:eastAsia="Times New Roman"/>
        </w:rPr>
        <w:lastRenderedPageBreak/>
        <w:t>Prosecution</w:t>
      </w:r>
      <w:r>
        <w:rPr>
          <w:rFonts w:eastAsia="Times New Roman"/>
        </w:rPr>
        <w:t xml:space="preserve"> Data</w:t>
      </w:r>
    </w:p>
    <w:tbl>
      <w:tblPr>
        <w:tblStyle w:val="TableGrid1"/>
        <w:tblW w:w="5000" w:type="pct"/>
        <w:tblLook w:val="04A0" w:firstRow="1" w:lastRow="0" w:firstColumn="1" w:lastColumn="0" w:noHBand="0" w:noVBand="1"/>
      </w:tblPr>
      <w:tblGrid>
        <w:gridCol w:w="3617"/>
        <w:gridCol w:w="1394"/>
        <w:gridCol w:w="1422"/>
        <w:gridCol w:w="1528"/>
        <w:gridCol w:w="1381"/>
        <w:gridCol w:w="1422"/>
        <w:gridCol w:w="1528"/>
        <w:gridCol w:w="1378"/>
      </w:tblGrid>
      <w:tr w:rsidR="0023038A" w:rsidRPr="0023038A" w14:paraId="263999F8" w14:textId="77777777" w:rsidTr="009002C8">
        <w:trPr>
          <w:tblHeader/>
        </w:trPr>
        <w:tc>
          <w:tcPr>
            <w:tcW w:w="1323" w:type="pct"/>
            <w:shd w:val="clear" w:color="auto" w:fill="B8CCE4"/>
          </w:tcPr>
          <w:p w14:paraId="6D9D140F"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A. What do we know? What can we discover about total numbers for any of these elements?</w:t>
            </w:r>
          </w:p>
        </w:tc>
        <w:tc>
          <w:tcPr>
            <w:tcW w:w="3677" w:type="pct"/>
            <w:gridSpan w:val="7"/>
            <w:shd w:val="clear" w:color="auto" w:fill="B8CCE4"/>
          </w:tcPr>
          <w:p w14:paraId="3E177D95"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B. Explore to what extent this data can be broken down according to race, ethnicity, gender, age, and relationship. Add additional columns to explore other characteristics and aspects of identity, e.g., English language proficiency, immigrant survivor or defendant, disability, etc.</w:t>
            </w:r>
          </w:p>
        </w:tc>
      </w:tr>
      <w:tr w:rsidR="0023038A" w:rsidRPr="0023038A" w14:paraId="0129888D" w14:textId="77777777" w:rsidTr="009002C8">
        <w:trPr>
          <w:trHeight w:val="224"/>
          <w:tblHeader/>
        </w:trPr>
        <w:tc>
          <w:tcPr>
            <w:tcW w:w="1323" w:type="pct"/>
            <w:vMerge w:val="restart"/>
          </w:tcPr>
          <w:p w14:paraId="0AD47499" w14:textId="77777777" w:rsidR="0023038A" w:rsidRPr="0023038A" w:rsidRDefault="0023038A" w:rsidP="0023038A">
            <w:pPr>
              <w:jc w:val="center"/>
              <w:rPr>
                <w:rFonts w:asciiTheme="minorHAnsi" w:hAnsiTheme="minorHAnsi"/>
                <w:b/>
                <w:sz w:val="24"/>
                <w:szCs w:val="24"/>
              </w:rPr>
            </w:pPr>
          </w:p>
          <w:p w14:paraId="1389B939" w14:textId="77777777" w:rsidR="0023038A" w:rsidRPr="0023038A" w:rsidRDefault="0023038A" w:rsidP="0023038A">
            <w:pPr>
              <w:jc w:val="center"/>
              <w:rPr>
                <w:rFonts w:asciiTheme="minorHAnsi" w:hAnsiTheme="minorHAnsi"/>
                <w:b/>
                <w:sz w:val="24"/>
                <w:szCs w:val="24"/>
              </w:rPr>
            </w:pPr>
          </w:p>
          <w:p w14:paraId="2593768E"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Data Type</w:t>
            </w:r>
          </w:p>
        </w:tc>
        <w:tc>
          <w:tcPr>
            <w:tcW w:w="510" w:type="pct"/>
            <w:vMerge w:val="restart"/>
          </w:tcPr>
          <w:p w14:paraId="2537FDEE" w14:textId="77777777" w:rsidR="0023038A" w:rsidRPr="0023038A" w:rsidRDefault="0023038A" w:rsidP="0023038A">
            <w:pPr>
              <w:rPr>
                <w:rFonts w:asciiTheme="minorHAnsi" w:hAnsiTheme="minorHAnsi"/>
                <w:b/>
                <w:sz w:val="24"/>
                <w:szCs w:val="24"/>
              </w:rPr>
            </w:pPr>
          </w:p>
          <w:p w14:paraId="70154CDA" w14:textId="77777777" w:rsidR="0023038A" w:rsidRPr="0023038A" w:rsidRDefault="0023038A" w:rsidP="0023038A">
            <w:pPr>
              <w:rPr>
                <w:rFonts w:asciiTheme="minorHAnsi" w:hAnsiTheme="minorHAnsi"/>
                <w:b/>
                <w:sz w:val="24"/>
                <w:szCs w:val="24"/>
              </w:rPr>
            </w:pPr>
          </w:p>
          <w:p w14:paraId="7C324CA4"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Total</w:t>
            </w:r>
          </w:p>
        </w:tc>
        <w:tc>
          <w:tcPr>
            <w:tcW w:w="1584" w:type="pct"/>
            <w:gridSpan w:val="3"/>
          </w:tcPr>
          <w:p w14:paraId="30B31CC0"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Survivor</w:t>
            </w:r>
          </w:p>
        </w:tc>
        <w:tc>
          <w:tcPr>
            <w:tcW w:w="1584" w:type="pct"/>
            <w:gridSpan w:val="3"/>
          </w:tcPr>
          <w:p w14:paraId="6262BE40" w14:textId="526DD5C3"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Offender</w:t>
            </w:r>
          </w:p>
        </w:tc>
      </w:tr>
      <w:tr w:rsidR="0023038A" w:rsidRPr="0023038A" w14:paraId="4E6D2CCC" w14:textId="77777777" w:rsidTr="009002C8">
        <w:trPr>
          <w:trHeight w:val="223"/>
          <w:tblHeader/>
        </w:trPr>
        <w:tc>
          <w:tcPr>
            <w:tcW w:w="1323" w:type="pct"/>
            <w:vMerge/>
          </w:tcPr>
          <w:p w14:paraId="316840E5" w14:textId="77777777" w:rsidR="0023038A" w:rsidRPr="0023038A" w:rsidRDefault="0023038A" w:rsidP="0023038A">
            <w:pPr>
              <w:rPr>
                <w:rFonts w:asciiTheme="minorHAnsi" w:hAnsiTheme="minorHAnsi"/>
                <w:sz w:val="24"/>
                <w:szCs w:val="24"/>
              </w:rPr>
            </w:pPr>
          </w:p>
        </w:tc>
        <w:tc>
          <w:tcPr>
            <w:tcW w:w="510" w:type="pct"/>
            <w:vMerge/>
          </w:tcPr>
          <w:p w14:paraId="078E6976" w14:textId="77777777" w:rsidR="0023038A" w:rsidRPr="0023038A" w:rsidRDefault="0023038A" w:rsidP="0023038A">
            <w:pPr>
              <w:rPr>
                <w:rFonts w:asciiTheme="minorHAnsi" w:hAnsiTheme="minorHAnsi"/>
                <w:sz w:val="24"/>
                <w:szCs w:val="24"/>
              </w:rPr>
            </w:pPr>
          </w:p>
        </w:tc>
        <w:tc>
          <w:tcPr>
            <w:tcW w:w="520" w:type="pct"/>
          </w:tcPr>
          <w:p w14:paraId="7D7091CB" w14:textId="77777777" w:rsidR="0023038A" w:rsidRPr="0023038A" w:rsidRDefault="0023038A" w:rsidP="0023038A">
            <w:pPr>
              <w:jc w:val="center"/>
              <w:rPr>
                <w:rFonts w:asciiTheme="minorHAnsi" w:hAnsiTheme="minorHAnsi"/>
                <w:b/>
                <w:sz w:val="24"/>
                <w:szCs w:val="24"/>
              </w:rPr>
            </w:pPr>
          </w:p>
          <w:p w14:paraId="62960A99"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Gender</w:t>
            </w:r>
          </w:p>
        </w:tc>
        <w:tc>
          <w:tcPr>
            <w:tcW w:w="559" w:type="pct"/>
          </w:tcPr>
          <w:p w14:paraId="31217CC1"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Race/</w:t>
            </w:r>
          </w:p>
          <w:p w14:paraId="6CBBC48A" w14:textId="77777777" w:rsidR="0023038A" w:rsidRPr="0023038A" w:rsidRDefault="0023038A" w:rsidP="0023038A">
            <w:pPr>
              <w:rPr>
                <w:rFonts w:asciiTheme="minorHAnsi" w:hAnsiTheme="minorHAnsi"/>
                <w:b/>
                <w:sz w:val="24"/>
                <w:szCs w:val="24"/>
              </w:rPr>
            </w:pPr>
            <w:r w:rsidRPr="0023038A">
              <w:rPr>
                <w:rFonts w:asciiTheme="minorHAnsi" w:hAnsiTheme="minorHAnsi"/>
                <w:b/>
                <w:sz w:val="24"/>
                <w:szCs w:val="24"/>
              </w:rPr>
              <w:t>Ethnicity</w:t>
            </w:r>
          </w:p>
        </w:tc>
        <w:tc>
          <w:tcPr>
            <w:tcW w:w="504" w:type="pct"/>
          </w:tcPr>
          <w:p w14:paraId="7A6FC675" w14:textId="77777777" w:rsidR="0023038A" w:rsidRPr="0023038A" w:rsidRDefault="0023038A" w:rsidP="0023038A">
            <w:pPr>
              <w:jc w:val="center"/>
              <w:rPr>
                <w:rFonts w:asciiTheme="minorHAnsi" w:hAnsiTheme="minorHAnsi"/>
                <w:sz w:val="24"/>
                <w:szCs w:val="24"/>
              </w:rPr>
            </w:pPr>
          </w:p>
          <w:p w14:paraId="2D1D7F1A"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Age</w:t>
            </w:r>
          </w:p>
        </w:tc>
        <w:tc>
          <w:tcPr>
            <w:tcW w:w="520" w:type="pct"/>
          </w:tcPr>
          <w:p w14:paraId="5FA1C104" w14:textId="77777777" w:rsidR="0023038A" w:rsidRPr="0023038A" w:rsidRDefault="0023038A" w:rsidP="0023038A">
            <w:pPr>
              <w:rPr>
                <w:rFonts w:asciiTheme="minorHAnsi" w:hAnsiTheme="minorHAnsi"/>
                <w:b/>
                <w:sz w:val="24"/>
                <w:szCs w:val="24"/>
              </w:rPr>
            </w:pPr>
          </w:p>
          <w:p w14:paraId="5B76959C"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Gender</w:t>
            </w:r>
          </w:p>
        </w:tc>
        <w:tc>
          <w:tcPr>
            <w:tcW w:w="559" w:type="pct"/>
          </w:tcPr>
          <w:p w14:paraId="6F5675BC"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Race/</w:t>
            </w:r>
          </w:p>
          <w:p w14:paraId="62EF94FF"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Ethnicity</w:t>
            </w:r>
          </w:p>
        </w:tc>
        <w:tc>
          <w:tcPr>
            <w:tcW w:w="504" w:type="pct"/>
          </w:tcPr>
          <w:p w14:paraId="1C33E377" w14:textId="77777777" w:rsidR="0023038A" w:rsidRPr="0023038A" w:rsidRDefault="0023038A" w:rsidP="0023038A">
            <w:pPr>
              <w:jc w:val="center"/>
              <w:rPr>
                <w:rFonts w:asciiTheme="minorHAnsi" w:hAnsiTheme="minorHAnsi"/>
                <w:sz w:val="24"/>
                <w:szCs w:val="24"/>
              </w:rPr>
            </w:pPr>
          </w:p>
          <w:p w14:paraId="0DAA0421" w14:textId="77777777" w:rsidR="0023038A" w:rsidRPr="0023038A" w:rsidRDefault="0023038A" w:rsidP="0023038A">
            <w:pPr>
              <w:jc w:val="center"/>
              <w:rPr>
                <w:rFonts w:asciiTheme="minorHAnsi" w:hAnsiTheme="minorHAnsi"/>
                <w:b/>
                <w:sz w:val="24"/>
                <w:szCs w:val="24"/>
              </w:rPr>
            </w:pPr>
            <w:r w:rsidRPr="0023038A">
              <w:rPr>
                <w:rFonts w:asciiTheme="minorHAnsi" w:hAnsiTheme="minorHAnsi"/>
                <w:b/>
                <w:sz w:val="24"/>
                <w:szCs w:val="24"/>
              </w:rPr>
              <w:t>Age</w:t>
            </w:r>
          </w:p>
        </w:tc>
      </w:tr>
      <w:tr w:rsidR="0023038A" w:rsidRPr="0023038A" w14:paraId="6F8166B7" w14:textId="77777777" w:rsidTr="009002C8">
        <w:tc>
          <w:tcPr>
            <w:tcW w:w="1323" w:type="pct"/>
          </w:tcPr>
          <w:p w14:paraId="4D5C5A89"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Charged by prosecutor: no. of cases charged as:</w:t>
            </w:r>
          </w:p>
          <w:p w14:paraId="6B0A1E19" w14:textId="77777777" w:rsidR="0023038A" w:rsidRPr="0023038A" w:rsidRDefault="0023038A" w:rsidP="0023038A">
            <w:pPr>
              <w:numPr>
                <w:ilvl w:val="0"/>
                <w:numId w:val="4"/>
              </w:numPr>
              <w:rPr>
                <w:rFonts w:asciiTheme="minorHAnsi" w:hAnsiTheme="minorHAnsi"/>
                <w:sz w:val="24"/>
                <w:szCs w:val="24"/>
              </w:rPr>
            </w:pPr>
            <w:r w:rsidRPr="0023038A">
              <w:rPr>
                <w:rFonts w:asciiTheme="minorHAnsi" w:hAnsiTheme="minorHAnsi"/>
                <w:sz w:val="24"/>
                <w:szCs w:val="24"/>
              </w:rPr>
              <w:t>Misdemeanor</w:t>
            </w:r>
          </w:p>
          <w:p w14:paraId="4D1E0733" w14:textId="11079754" w:rsidR="0023038A" w:rsidRPr="009D130D" w:rsidRDefault="0023038A" w:rsidP="009D130D">
            <w:pPr>
              <w:numPr>
                <w:ilvl w:val="0"/>
                <w:numId w:val="4"/>
              </w:numPr>
              <w:rPr>
                <w:rFonts w:asciiTheme="minorHAnsi" w:hAnsiTheme="minorHAnsi"/>
                <w:sz w:val="24"/>
                <w:szCs w:val="24"/>
              </w:rPr>
            </w:pPr>
            <w:r w:rsidRPr="0023038A">
              <w:rPr>
                <w:rFonts w:asciiTheme="minorHAnsi" w:hAnsiTheme="minorHAnsi"/>
                <w:sz w:val="24"/>
                <w:szCs w:val="24"/>
              </w:rPr>
              <w:t>Felony</w:t>
            </w:r>
          </w:p>
        </w:tc>
        <w:tc>
          <w:tcPr>
            <w:tcW w:w="510" w:type="pct"/>
          </w:tcPr>
          <w:p w14:paraId="140719DB" w14:textId="77777777" w:rsidR="0023038A" w:rsidRPr="0023038A" w:rsidRDefault="0023038A" w:rsidP="0023038A">
            <w:pPr>
              <w:rPr>
                <w:rFonts w:asciiTheme="minorHAnsi" w:hAnsiTheme="minorHAnsi"/>
                <w:sz w:val="24"/>
                <w:szCs w:val="24"/>
              </w:rPr>
            </w:pPr>
          </w:p>
        </w:tc>
        <w:tc>
          <w:tcPr>
            <w:tcW w:w="520" w:type="pct"/>
          </w:tcPr>
          <w:p w14:paraId="6F77905E" w14:textId="77777777" w:rsidR="0023038A" w:rsidRPr="0023038A" w:rsidRDefault="0023038A" w:rsidP="0023038A">
            <w:pPr>
              <w:rPr>
                <w:rFonts w:asciiTheme="minorHAnsi" w:hAnsiTheme="minorHAnsi"/>
                <w:sz w:val="24"/>
                <w:szCs w:val="24"/>
              </w:rPr>
            </w:pPr>
          </w:p>
        </w:tc>
        <w:tc>
          <w:tcPr>
            <w:tcW w:w="559" w:type="pct"/>
          </w:tcPr>
          <w:p w14:paraId="58EA4DA0" w14:textId="77777777" w:rsidR="0023038A" w:rsidRPr="0023038A" w:rsidRDefault="0023038A" w:rsidP="0023038A">
            <w:pPr>
              <w:rPr>
                <w:rFonts w:asciiTheme="minorHAnsi" w:hAnsiTheme="minorHAnsi"/>
                <w:sz w:val="24"/>
                <w:szCs w:val="24"/>
              </w:rPr>
            </w:pPr>
          </w:p>
        </w:tc>
        <w:tc>
          <w:tcPr>
            <w:tcW w:w="504" w:type="pct"/>
          </w:tcPr>
          <w:p w14:paraId="2FB0C71F" w14:textId="77777777" w:rsidR="0023038A" w:rsidRPr="0023038A" w:rsidRDefault="0023038A" w:rsidP="0023038A">
            <w:pPr>
              <w:rPr>
                <w:rFonts w:asciiTheme="minorHAnsi" w:hAnsiTheme="minorHAnsi"/>
                <w:sz w:val="24"/>
                <w:szCs w:val="24"/>
              </w:rPr>
            </w:pPr>
          </w:p>
        </w:tc>
        <w:tc>
          <w:tcPr>
            <w:tcW w:w="520" w:type="pct"/>
          </w:tcPr>
          <w:p w14:paraId="2BD3BB7E" w14:textId="77777777" w:rsidR="0023038A" w:rsidRPr="0023038A" w:rsidRDefault="0023038A" w:rsidP="0023038A">
            <w:pPr>
              <w:rPr>
                <w:rFonts w:asciiTheme="minorHAnsi" w:hAnsiTheme="minorHAnsi"/>
                <w:sz w:val="24"/>
                <w:szCs w:val="24"/>
              </w:rPr>
            </w:pPr>
          </w:p>
        </w:tc>
        <w:tc>
          <w:tcPr>
            <w:tcW w:w="559" w:type="pct"/>
          </w:tcPr>
          <w:p w14:paraId="74CC9255" w14:textId="77777777" w:rsidR="0023038A" w:rsidRPr="0023038A" w:rsidRDefault="0023038A" w:rsidP="0023038A">
            <w:pPr>
              <w:rPr>
                <w:rFonts w:asciiTheme="minorHAnsi" w:hAnsiTheme="minorHAnsi"/>
                <w:sz w:val="24"/>
                <w:szCs w:val="24"/>
              </w:rPr>
            </w:pPr>
          </w:p>
        </w:tc>
        <w:tc>
          <w:tcPr>
            <w:tcW w:w="504" w:type="pct"/>
          </w:tcPr>
          <w:p w14:paraId="6716C49B" w14:textId="77777777" w:rsidR="0023038A" w:rsidRPr="0023038A" w:rsidRDefault="0023038A" w:rsidP="0023038A">
            <w:pPr>
              <w:rPr>
                <w:rFonts w:asciiTheme="minorHAnsi" w:hAnsiTheme="minorHAnsi"/>
                <w:sz w:val="24"/>
                <w:szCs w:val="24"/>
              </w:rPr>
            </w:pPr>
          </w:p>
        </w:tc>
      </w:tr>
      <w:tr w:rsidR="0023038A" w:rsidRPr="0023038A" w14:paraId="5B08D527" w14:textId="77777777" w:rsidTr="009002C8">
        <w:tc>
          <w:tcPr>
            <w:tcW w:w="1323" w:type="pct"/>
          </w:tcPr>
          <w:p w14:paraId="524E76B6"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No. of cases where pretrial no contact order is issued as a condition of bond or otherwise</w:t>
            </w:r>
          </w:p>
          <w:p w14:paraId="272D0441" w14:textId="77777777" w:rsidR="0023038A" w:rsidRPr="0023038A" w:rsidRDefault="0023038A" w:rsidP="0023038A">
            <w:pPr>
              <w:numPr>
                <w:ilvl w:val="0"/>
                <w:numId w:val="12"/>
              </w:numPr>
              <w:rPr>
                <w:rFonts w:asciiTheme="minorHAnsi" w:hAnsiTheme="minorHAnsi"/>
                <w:sz w:val="24"/>
                <w:szCs w:val="24"/>
              </w:rPr>
            </w:pPr>
            <w:r w:rsidRPr="0023038A">
              <w:rPr>
                <w:rFonts w:asciiTheme="minorHAnsi" w:hAnsiTheme="minorHAnsi"/>
                <w:sz w:val="24"/>
                <w:szCs w:val="24"/>
              </w:rPr>
              <w:t>At survivor’s request</w:t>
            </w:r>
          </w:p>
          <w:p w14:paraId="0508E6D1" w14:textId="77777777" w:rsidR="0023038A" w:rsidRPr="0023038A" w:rsidRDefault="0023038A" w:rsidP="0023038A">
            <w:pPr>
              <w:numPr>
                <w:ilvl w:val="0"/>
                <w:numId w:val="12"/>
              </w:numPr>
              <w:rPr>
                <w:rFonts w:asciiTheme="minorHAnsi" w:hAnsiTheme="minorHAnsi"/>
                <w:sz w:val="24"/>
                <w:szCs w:val="24"/>
              </w:rPr>
            </w:pPr>
            <w:r w:rsidRPr="0023038A">
              <w:rPr>
                <w:rFonts w:asciiTheme="minorHAnsi" w:hAnsiTheme="minorHAnsi"/>
                <w:sz w:val="24"/>
                <w:szCs w:val="24"/>
              </w:rPr>
              <w:t>Over survivor’s objection</w:t>
            </w:r>
          </w:p>
          <w:p w14:paraId="226EEA6B" w14:textId="7324FF51" w:rsidR="0023038A" w:rsidRPr="009D130D" w:rsidRDefault="0023038A" w:rsidP="009D130D">
            <w:pPr>
              <w:numPr>
                <w:ilvl w:val="0"/>
                <w:numId w:val="12"/>
              </w:numPr>
              <w:rPr>
                <w:rFonts w:asciiTheme="minorHAnsi" w:hAnsiTheme="minorHAnsi"/>
                <w:sz w:val="24"/>
                <w:szCs w:val="24"/>
              </w:rPr>
            </w:pPr>
            <w:r w:rsidRPr="0023038A">
              <w:rPr>
                <w:rFonts w:asciiTheme="minorHAnsi" w:hAnsiTheme="minorHAnsi"/>
                <w:sz w:val="24"/>
                <w:szCs w:val="24"/>
              </w:rPr>
              <w:t>Survivor’s wishes unknown</w:t>
            </w:r>
          </w:p>
        </w:tc>
        <w:tc>
          <w:tcPr>
            <w:tcW w:w="510" w:type="pct"/>
          </w:tcPr>
          <w:p w14:paraId="1423E1B7" w14:textId="77777777" w:rsidR="0023038A" w:rsidRPr="0023038A" w:rsidRDefault="0023038A" w:rsidP="0023038A">
            <w:pPr>
              <w:rPr>
                <w:rFonts w:asciiTheme="minorHAnsi" w:hAnsiTheme="minorHAnsi"/>
                <w:sz w:val="24"/>
                <w:szCs w:val="24"/>
              </w:rPr>
            </w:pPr>
          </w:p>
        </w:tc>
        <w:tc>
          <w:tcPr>
            <w:tcW w:w="520" w:type="pct"/>
          </w:tcPr>
          <w:p w14:paraId="3F96F0F6" w14:textId="77777777" w:rsidR="0023038A" w:rsidRPr="0023038A" w:rsidRDefault="0023038A" w:rsidP="0023038A">
            <w:pPr>
              <w:rPr>
                <w:rFonts w:asciiTheme="minorHAnsi" w:hAnsiTheme="minorHAnsi"/>
                <w:sz w:val="24"/>
                <w:szCs w:val="24"/>
              </w:rPr>
            </w:pPr>
          </w:p>
        </w:tc>
        <w:tc>
          <w:tcPr>
            <w:tcW w:w="559" w:type="pct"/>
          </w:tcPr>
          <w:p w14:paraId="1CA6F226" w14:textId="77777777" w:rsidR="0023038A" w:rsidRPr="0023038A" w:rsidRDefault="0023038A" w:rsidP="0023038A">
            <w:pPr>
              <w:rPr>
                <w:rFonts w:asciiTheme="minorHAnsi" w:hAnsiTheme="minorHAnsi"/>
                <w:sz w:val="24"/>
                <w:szCs w:val="24"/>
              </w:rPr>
            </w:pPr>
          </w:p>
        </w:tc>
        <w:tc>
          <w:tcPr>
            <w:tcW w:w="504" w:type="pct"/>
          </w:tcPr>
          <w:p w14:paraId="4BA45B0B" w14:textId="77777777" w:rsidR="0023038A" w:rsidRPr="0023038A" w:rsidRDefault="0023038A" w:rsidP="0023038A">
            <w:pPr>
              <w:rPr>
                <w:rFonts w:asciiTheme="minorHAnsi" w:hAnsiTheme="minorHAnsi"/>
                <w:sz w:val="24"/>
                <w:szCs w:val="24"/>
              </w:rPr>
            </w:pPr>
          </w:p>
        </w:tc>
        <w:tc>
          <w:tcPr>
            <w:tcW w:w="520" w:type="pct"/>
          </w:tcPr>
          <w:p w14:paraId="7B459A85" w14:textId="77777777" w:rsidR="0023038A" w:rsidRPr="0023038A" w:rsidRDefault="0023038A" w:rsidP="0023038A">
            <w:pPr>
              <w:rPr>
                <w:rFonts w:asciiTheme="minorHAnsi" w:hAnsiTheme="minorHAnsi"/>
                <w:sz w:val="24"/>
                <w:szCs w:val="24"/>
              </w:rPr>
            </w:pPr>
          </w:p>
        </w:tc>
        <w:tc>
          <w:tcPr>
            <w:tcW w:w="559" w:type="pct"/>
          </w:tcPr>
          <w:p w14:paraId="3845E53D" w14:textId="77777777" w:rsidR="0023038A" w:rsidRPr="0023038A" w:rsidRDefault="0023038A" w:rsidP="0023038A">
            <w:pPr>
              <w:rPr>
                <w:rFonts w:asciiTheme="minorHAnsi" w:hAnsiTheme="minorHAnsi"/>
                <w:sz w:val="24"/>
                <w:szCs w:val="24"/>
              </w:rPr>
            </w:pPr>
          </w:p>
        </w:tc>
        <w:tc>
          <w:tcPr>
            <w:tcW w:w="504" w:type="pct"/>
          </w:tcPr>
          <w:p w14:paraId="6C7837FD" w14:textId="77777777" w:rsidR="0023038A" w:rsidRPr="0023038A" w:rsidRDefault="0023038A" w:rsidP="0023038A">
            <w:pPr>
              <w:rPr>
                <w:rFonts w:asciiTheme="minorHAnsi" w:hAnsiTheme="minorHAnsi"/>
                <w:sz w:val="24"/>
                <w:szCs w:val="24"/>
              </w:rPr>
            </w:pPr>
          </w:p>
        </w:tc>
      </w:tr>
      <w:tr w:rsidR="0023038A" w:rsidRPr="0023038A" w14:paraId="2A8CB927" w14:textId="77777777" w:rsidTr="009002C8">
        <w:tc>
          <w:tcPr>
            <w:tcW w:w="1323" w:type="pct"/>
          </w:tcPr>
          <w:p w14:paraId="7CE616E6"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Declined by prosecutor</w:t>
            </w:r>
          </w:p>
          <w:p w14:paraId="22097EAD" w14:textId="77777777" w:rsidR="0023038A" w:rsidRPr="0023038A" w:rsidRDefault="0023038A" w:rsidP="0023038A">
            <w:pPr>
              <w:numPr>
                <w:ilvl w:val="0"/>
                <w:numId w:val="11"/>
              </w:numPr>
              <w:rPr>
                <w:rFonts w:asciiTheme="minorHAnsi" w:hAnsiTheme="minorHAnsi"/>
                <w:sz w:val="24"/>
                <w:szCs w:val="24"/>
              </w:rPr>
            </w:pPr>
            <w:r w:rsidRPr="0023038A">
              <w:rPr>
                <w:rFonts w:asciiTheme="minorHAnsi" w:hAnsiTheme="minorHAnsi"/>
                <w:sz w:val="24"/>
                <w:szCs w:val="24"/>
              </w:rPr>
              <w:t xml:space="preserve">Misdemeanor </w:t>
            </w:r>
          </w:p>
          <w:p w14:paraId="73B134EC" w14:textId="5EA0B05A" w:rsidR="0023038A" w:rsidRPr="009D130D" w:rsidRDefault="0023038A" w:rsidP="009D130D">
            <w:pPr>
              <w:numPr>
                <w:ilvl w:val="0"/>
                <w:numId w:val="5"/>
              </w:numPr>
              <w:rPr>
                <w:rFonts w:asciiTheme="minorHAnsi" w:hAnsiTheme="minorHAnsi"/>
                <w:sz w:val="24"/>
                <w:szCs w:val="24"/>
              </w:rPr>
            </w:pPr>
            <w:r w:rsidRPr="0023038A">
              <w:rPr>
                <w:rFonts w:asciiTheme="minorHAnsi" w:hAnsiTheme="minorHAnsi"/>
                <w:sz w:val="24"/>
                <w:szCs w:val="24"/>
              </w:rPr>
              <w:t xml:space="preserve">Felony </w:t>
            </w:r>
          </w:p>
        </w:tc>
        <w:tc>
          <w:tcPr>
            <w:tcW w:w="510" w:type="pct"/>
          </w:tcPr>
          <w:p w14:paraId="7048344C" w14:textId="77777777" w:rsidR="0023038A" w:rsidRPr="0023038A" w:rsidRDefault="0023038A" w:rsidP="0023038A">
            <w:pPr>
              <w:rPr>
                <w:rFonts w:asciiTheme="minorHAnsi" w:hAnsiTheme="minorHAnsi"/>
                <w:sz w:val="24"/>
                <w:szCs w:val="24"/>
              </w:rPr>
            </w:pPr>
          </w:p>
        </w:tc>
        <w:tc>
          <w:tcPr>
            <w:tcW w:w="520" w:type="pct"/>
          </w:tcPr>
          <w:p w14:paraId="1D0B3D79" w14:textId="77777777" w:rsidR="0023038A" w:rsidRPr="0023038A" w:rsidRDefault="0023038A" w:rsidP="0023038A">
            <w:pPr>
              <w:rPr>
                <w:rFonts w:asciiTheme="minorHAnsi" w:hAnsiTheme="minorHAnsi"/>
                <w:sz w:val="24"/>
                <w:szCs w:val="24"/>
              </w:rPr>
            </w:pPr>
          </w:p>
        </w:tc>
        <w:tc>
          <w:tcPr>
            <w:tcW w:w="559" w:type="pct"/>
          </w:tcPr>
          <w:p w14:paraId="53421A28" w14:textId="77777777" w:rsidR="0023038A" w:rsidRPr="0023038A" w:rsidRDefault="0023038A" w:rsidP="0023038A">
            <w:pPr>
              <w:rPr>
                <w:rFonts w:asciiTheme="minorHAnsi" w:hAnsiTheme="minorHAnsi"/>
                <w:sz w:val="24"/>
                <w:szCs w:val="24"/>
              </w:rPr>
            </w:pPr>
          </w:p>
        </w:tc>
        <w:tc>
          <w:tcPr>
            <w:tcW w:w="504" w:type="pct"/>
          </w:tcPr>
          <w:p w14:paraId="29F24A26" w14:textId="77777777" w:rsidR="0023038A" w:rsidRPr="0023038A" w:rsidRDefault="0023038A" w:rsidP="0023038A">
            <w:pPr>
              <w:rPr>
                <w:rFonts w:asciiTheme="minorHAnsi" w:hAnsiTheme="minorHAnsi"/>
                <w:sz w:val="24"/>
                <w:szCs w:val="24"/>
              </w:rPr>
            </w:pPr>
          </w:p>
        </w:tc>
        <w:tc>
          <w:tcPr>
            <w:tcW w:w="520" w:type="pct"/>
          </w:tcPr>
          <w:p w14:paraId="4F135092" w14:textId="77777777" w:rsidR="0023038A" w:rsidRPr="0023038A" w:rsidRDefault="0023038A" w:rsidP="0023038A">
            <w:pPr>
              <w:rPr>
                <w:rFonts w:asciiTheme="minorHAnsi" w:hAnsiTheme="minorHAnsi"/>
                <w:sz w:val="24"/>
                <w:szCs w:val="24"/>
              </w:rPr>
            </w:pPr>
          </w:p>
        </w:tc>
        <w:tc>
          <w:tcPr>
            <w:tcW w:w="559" w:type="pct"/>
          </w:tcPr>
          <w:p w14:paraId="3306D6CB" w14:textId="77777777" w:rsidR="0023038A" w:rsidRPr="0023038A" w:rsidRDefault="0023038A" w:rsidP="0023038A">
            <w:pPr>
              <w:rPr>
                <w:rFonts w:asciiTheme="minorHAnsi" w:hAnsiTheme="minorHAnsi"/>
                <w:sz w:val="24"/>
                <w:szCs w:val="24"/>
              </w:rPr>
            </w:pPr>
          </w:p>
        </w:tc>
        <w:tc>
          <w:tcPr>
            <w:tcW w:w="504" w:type="pct"/>
          </w:tcPr>
          <w:p w14:paraId="286AF6D9" w14:textId="77777777" w:rsidR="0023038A" w:rsidRPr="0023038A" w:rsidRDefault="0023038A" w:rsidP="0023038A">
            <w:pPr>
              <w:rPr>
                <w:rFonts w:asciiTheme="minorHAnsi" w:hAnsiTheme="minorHAnsi"/>
                <w:sz w:val="24"/>
                <w:szCs w:val="24"/>
              </w:rPr>
            </w:pPr>
          </w:p>
        </w:tc>
      </w:tr>
      <w:tr w:rsidR="0023038A" w:rsidRPr="0023038A" w14:paraId="043BED8D" w14:textId="77777777" w:rsidTr="009002C8">
        <w:tc>
          <w:tcPr>
            <w:tcW w:w="1323" w:type="pct"/>
          </w:tcPr>
          <w:p w14:paraId="73A7CA3B"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Dismissed after charging – survivor’s request</w:t>
            </w:r>
          </w:p>
          <w:p w14:paraId="07063B10" w14:textId="77777777" w:rsidR="0023038A" w:rsidRPr="0023038A" w:rsidRDefault="0023038A" w:rsidP="0023038A">
            <w:pPr>
              <w:numPr>
                <w:ilvl w:val="0"/>
                <w:numId w:val="6"/>
              </w:numPr>
              <w:rPr>
                <w:rFonts w:asciiTheme="minorHAnsi" w:hAnsiTheme="minorHAnsi"/>
                <w:sz w:val="24"/>
                <w:szCs w:val="24"/>
              </w:rPr>
            </w:pPr>
            <w:r w:rsidRPr="0023038A">
              <w:rPr>
                <w:rFonts w:asciiTheme="minorHAnsi" w:hAnsiTheme="minorHAnsi"/>
                <w:sz w:val="24"/>
                <w:szCs w:val="24"/>
              </w:rPr>
              <w:t>Misdemeanor</w:t>
            </w:r>
          </w:p>
          <w:p w14:paraId="15149195" w14:textId="77777777" w:rsidR="0023038A" w:rsidRPr="0023038A" w:rsidRDefault="0023038A" w:rsidP="0023038A">
            <w:pPr>
              <w:numPr>
                <w:ilvl w:val="0"/>
                <w:numId w:val="6"/>
              </w:numPr>
              <w:rPr>
                <w:rFonts w:asciiTheme="minorHAnsi" w:hAnsiTheme="minorHAnsi"/>
                <w:sz w:val="24"/>
                <w:szCs w:val="24"/>
              </w:rPr>
            </w:pPr>
            <w:r w:rsidRPr="0023038A">
              <w:rPr>
                <w:rFonts w:asciiTheme="minorHAnsi" w:hAnsiTheme="minorHAnsi"/>
                <w:sz w:val="24"/>
                <w:szCs w:val="24"/>
              </w:rPr>
              <w:t>Felony</w:t>
            </w:r>
          </w:p>
        </w:tc>
        <w:tc>
          <w:tcPr>
            <w:tcW w:w="510" w:type="pct"/>
          </w:tcPr>
          <w:p w14:paraId="5121C084" w14:textId="77777777" w:rsidR="0023038A" w:rsidRPr="0023038A" w:rsidRDefault="0023038A" w:rsidP="0023038A">
            <w:pPr>
              <w:rPr>
                <w:rFonts w:asciiTheme="minorHAnsi" w:hAnsiTheme="minorHAnsi"/>
                <w:sz w:val="24"/>
                <w:szCs w:val="24"/>
              </w:rPr>
            </w:pPr>
          </w:p>
        </w:tc>
        <w:tc>
          <w:tcPr>
            <w:tcW w:w="520" w:type="pct"/>
          </w:tcPr>
          <w:p w14:paraId="16E37B6C" w14:textId="77777777" w:rsidR="0023038A" w:rsidRPr="0023038A" w:rsidRDefault="0023038A" w:rsidP="0023038A">
            <w:pPr>
              <w:rPr>
                <w:rFonts w:asciiTheme="minorHAnsi" w:hAnsiTheme="minorHAnsi"/>
                <w:sz w:val="24"/>
                <w:szCs w:val="24"/>
              </w:rPr>
            </w:pPr>
          </w:p>
        </w:tc>
        <w:tc>
          <w:tcPr>
            <w:tcW w:w="559" w:type="pct"/>
          </w:tcPr>
          <w:p w14:paraId="30028E31" w14:textId="77777777" w:rsidR="0023038A" w:rsidRPr="0023038A" w:rsidRDefault="0023038A" w:rsidP="0023038A">
            <w:pPr>
              <w:rPr>
                <w:rFonts w:asciiTheme="minorHAnsi" w:hAnsiTheme="minorHAnsi"/>
                <w:sz w:val="24"/>
                <w:szCs w:val="24"/>
              </w:rPr>
            </w:pPr>
          </w:p>
        </w:tc>
        <w:tc>
          <w:tcPr>
            <w:tcW w:w="504" w:type="pct"/>
          </w:tcPr>
          <w:p w14:paraId="6D15AADD" w14:textId="77777777" w:rsidR="0023038A" w:rsidRPr="0023038A" w:rsidRDefault="0023038A" w:rsidP="0023038A">
            <w:pPr>
              <w:rPr>
                <w:rFonts w:asciiTheme="minorHAnsi" w:hAnsiTheme="minorHAnsi"/>
                <w:sz w:val="24"/>
                <w:szCs w:val="24"/>
              </w:rPr>
            </w:pPr>
          </w:p>
        </w:tc>
        <w:tc>
          <w:tcPr>
            <w:tcW w:w="520" w:type="pct"/>
          </w:tcPr>
          <w:p w14:paraId="7348E1E9" w14:textId="77777777" w:rsidR="0023038A" w:rsidRPr="0023038A" w:rsidRDefault="0023038A" w:rsidP="0023038A">
            <w:pPr>
              <w:rPr>
                <w:rFonts w:asciiTheme="minorHAnsi" w:hAnsiTheme="minorHAnsi"/>
                <w:sz w:val="24"/>
                <w:szCs w:val="24"/>
              </w:rPr>
            </w:pPr>
          </w:p>
        </w:tc>
        <w:tc>
          <w:tcPr>
            <w:tcW w:w="559" w:type="pct"/>
          </w:tcPr>
          <w:p w14:paraId="4E0F8AC6" w14:textId="77777777" w:rsidR="0023038A" w:rsidRPr="0023038A" w:rsidRDefault="0023038A" w:rsidP="0023038A">
            <w:pPr>
              <w:rPr>
                <w:rFonts w:asciiTheme="minorHAnsi" w:hAnsiTheme="minorHAnsi"/>
                <w:sz w:val="24"/>
                <w:szCs w:val="24"/>
              </w:rPr>
            </w:pPr>
          </w:p>
        </w:tc>
        <w:tc>
          <w:tcPr>
            <w:tcW w:w="504" w:type="pct"/>
          </w:tcPr>
          <w:p w14:paraId="454BB3C2" w14:textId="77777777" w:rsidR="0023038A" w:rsidRPr="0023038A" w:rsidRDefault="0023038A" w:rsidP="0023038A">
            <w:pPr>
              <w:rPr>
                <w:rFonts w:asciiTheme="minorHAnsi" w:hAnsiTheme="minorHAnsi"/>
                <w:sz w:val="24"/>
                <w:szCs w:val="24"/>
              </w:rPr>
            </w:pPr>
          </w:p>
        </w:tc>
      </w:tr>
      <w:tr w:rsidR="0023038A" w:rsidRPr="0023038A" w14:paraId="4B7860DC" w14:textId="77777777" w:rsidTr="009002C8">
        <w:tc>
          <w:tcPr>
            <w:tcW w:w="1323" w:type="pct"/>
          </w:tcPr>
          <w:p w14:paraId="0A14E60F"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Dismissed after charging – other reasons</w:t>
            </w:r>
          </w:p>
          <w:p w14:paraId="5ECA8AE4" w14:textId="77777777" w:rsidR="0023038A" w:rsidRPr="0023038A" w:rsidRDefault="0023038A" w:rsidP="0023038A">
            <w:pPr>
              <w:numPr>
                <w:ilvl w:val="0"/>
                <w:numId w:val="7"/>
              </w:numPr>
              <w:rPr>
                <w:rFonts w:asciiTheme="minorHAnsi" w:hAnsiTheme="minorHAnsi"/>
                <w:sz w:val="24"/>
                <w:szCs w:val="24"/>
              </w:rPr>
            </w:pPr>
            <w:r w:rsidRPr="0023038A">
              <w:rPr>
                <w:rFonts w:asciiTheme="minorHAnsi" w:hAnsiTheme="minorHAnsi"/>
                <w:sz w:val="24"/>
                <w:szCs w:val="24"/>
              </w:rPr>
              <w:t>Misdemeanor</w:t>
            </w:r>
          </w:p>
          <w:p w14:paraId="606AC36A" w14:textId="31865DF4" w:rsidR="0023038A" w:rsidRPr="009D130D" w:rsidRDefault="0023038A" w:rsidP="009D130D">
            <w:pPr>
              <w:numPr>
                <w:ilvl w:val="0"/>
                <w:numId w:val="7"/>
              </w:numPr>
              <w:rPr>
                <w:rFonts w:asciiTheme="minorHAnsi" w:hAnsiTheme="minorHAnsi"/>
                <w:sz w:val="24"/>
                <w:szCs w:val="24"/>
              </w:rPr>
            </w:pPr>
            <w:r w:rsidRPr="0023038A">
              <w:rPr>
                <w:rFonts w:asciiTheme="minorHAnsi" w:hAnsiTheme="minorHAnsi"/>
                <w:sz w:val="24"/>
                <w:szCs w:val="24"/>
              </w:rPr>
              <w:t>Felony</w:t>
            </w:r>
          </w:p>
        </w:tc>
        <w:tc>
          <w:tcPr>
            <w:tcW w:w="510" w:type="pct"/>
          </w:tcPr>
          <w:p w14:paraId="7AD79332" w14:textId="77777777" w:rsidR="0023038A" w:rsidRPr="0023038A" w:rsidRDefault="0023038A" w:rsidP="0023038A">
            <w:pPr>
              <w:rPr>
                <w:rFonts w:asciiTheme="minorHAnsi" w:hAnsiTheme="minorHAnsi"/>
                <w:sz w:val="24"/>
                <w:szCs w:val="24"/>
              </w:rPr>
            </w:pPr>
          </w:p>
        </w:tc>
        <w:tc>
          <w:tcPr>
            <w:tcW w:w="520" w:type="pct"/>
          </w:tcPr>
          <w:p w14:paraId="3B36CF43" w14:textId="77777777" w:rsidR="0023038A" w:rsidRPr="0023038A" w:rsidRDefault="0023038A" w:rsidP="0023038A">
            <w:pPr>
              <w:rPr>
                <w:rFonts w:asciiTheme="minorHAnsi" w:hAnsiTheme="minorHAnsi"/>
                <w:sz w:val="24"/>
                <w:szCs w:val="24"/>
              </w:rPr>
            </w:pPr>
          </w:p>
        </w:tc>
        <w:tc>
          <w:tcPr>
            <w:tcW w:w="559" w:type="pct"/>
          </w:tcPr>
          <w:p w14:paraId="40BA1EF9" w14:textId="77777777" w:rsidR="0023038A" w:rsidRPr="0023038A" w:rsidRDefault="0023038A" w:rsidP="0023038A">
            <w:pPr>
              <w:rPr>
                <w:rFonts w:asciiTheme="minorHAnsi" w:hAnsiTheme="minorHAnsi"/>
                <w:sz w:val="24"/>
                <w:szCs w:val="24"/>
              </w:rPr>
            </w:pPr>
          </w:p>
        </w:tc>
        <w:tc>
          <w:tcPr>
            <w:tcW w:w="504" w:type="pct"/>
          </w:tcPr>
          <w:p w14:paraId="3F4303EF" w14:textId="77777777" w:rsidR="0023038A" w:rsidRPr="0023038A" w:rsidRDefault="0023038A" w:rsidP="0023038A">
            <w:pPr>
              <w:rPr>
                <w:rFonts w:asciiTheme="minorHAnsi" w:hAnsiTheme="minorHAnsi"/>
                <w:sz w:val="24"/>
                <w:szCs w:val="24"/>
              </w:rPr>
            </w:pPr>
          </w:p>
        </w:tc>
        <w:tc>
          <w:tcPr>
            <w:tcW w:w="520" w:type="pct"/>
          </w:tcPr>
          <w:p w14:paraId="08FABAA0" w14:textId="77777777" w:rsidR="0023038A" w:rsidRPr="0023038A" w:rsidRDefault="0023038A" w:rsidP="0023038A">
            <w:pPr>
              <w:rPr>
                <w:rFonts w:asciiTheme="minorHAnsi" w:hAnsiTheme="minorHAnsi"/>
                <w:sz w:val="24"/>
                <w:szCs w:val="24"/>
              </w:rPr>
            </w:pPr>
          </w:p>
        </w:tc>
        <w:tc>
          <w:tcPr>
            <w:tcW w:w="559" w:type="pct"/>
          </w:tcPr>
          <w:p w14:paraId="15D63497" w14:textId="77777777" w:rsidR="0023038A" w:rsidRPr="0023038A" w:rsidRDefault="0023038A" w:rsidP="0023038A">
            <w:pPr>
              <w:rPr>
                <w:rFonts w:asciiTheme="minorHAnsi" w:hAnsiTheme="minorHAnsi"/>
                <w:sz w:val="24"/>
                <w:szCs w:val="24"/>
              </w:rPr>
            </w:pPr>
          </w:p>
        </w:tc>
        <w:tc>
          <w:tcPr>
            <w:tcW w:w="504" w:type="pct"/>
          </w:tcPr>
          <w:p w14:paraId="55AC3BA1" w14:textId="77777777" w:rsidR="0023038A" w:rsidRPr="0023038A" w:rsidRDefault="0023038A" w:rsidP="0023038A">
            <w:pPr>
              <w:rPr>
                <w:rFonts w:asciiTheme="minorHAnsi" w:hAnsiTheme="minorHAnsi"/>
                <w:sz w:val="24"/>
                <w:szCs w:val="24"/>
              </w:rPr>
            </w:pPr>
          </w:p>
        </w:tc>
      </w:tr>
      <w:tr w:rsidR="0023038A" w:rsidRPr="0023038A" w14:paraId="32A651EE" w14:textId="77777777" w:rsidTr="009002C8">
        <w:tc>
          <w:tcPr>
            <w:tcW w:w="1323" w:type="pct"/>
          </w:tcPr>
          <w:p w14:paraId="6428BBCD"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lastRenderedPageBreak/>
              <w:t xml:space="preserve">Guilty plea as charged </w:t>
            </w:r>
          </w:p>
          <w:p w14:paraId="09B98630" w14:textId="77777777" w:rsidR="0023038A" w:rsidRPr="0023038A" w:rsidRDefault="0023038A" w:rsidP="0023038A">
            <w:pPr>
              <w:numPr>
                <w:ilvl w:val="0"/>
                <w:numId w:val="8"/>
              </w:numPr>
              <w:rPr>
                <w:rFonts w:asciiTheme="minorHAnsi" w:hAnsiTheme="minorHAnsi"/>
                <w:sz w:val="24"/>
                <w:szCs w:val="24"/>
              </w:rPr>
            </w:pPr>
            <w:r w:rsidRPr="0023038A">
              <w:rPr>
                <w:rFonts w:asciiTheme="minorHAnsi" w:hAnsiTheme="minorHAnsi"/>
                <w:sz w:val="24"/>
                <w:szCs w:val="24"/>
              </w:rPr>
              <w:t xml:space="preserve">Misdemeanor </w:t>
            </w:r>
          </w:p>
          <w:p w14:paraId="77840794" w14:textId="58C7A631" w:rsidR="0023038A" w:rsidRPr="009D130D" w:rsidRDefault="0023038A" w:rsidP="009D130D">
            <w:pPr>
              <w:numPr>
                <w:ilvl w:val="0"/>
                <w:numId w:val="8"/>
              </w:numPr>
              <w:rPr>
                <w:rFonts w:asciiTheme="minorHAnsi" w:hAnsiTheme="minorHAnsi"/>
                <w:sz w:val="24"/>
                <w:szCs w:val="24"/>
              </w:rPr>
            </w:pPr>
            <w:r w:rsidRPr="0023038A">
              <w:rPr>
                <w:rFonts w:asciiTheme="minorHAnsi" w:hAnsiTheme="minorHAnsi"/>
                <w:sz w:val="24"/>
                <w:szCs w:val="24"/>
              </w:rPr>
              <w:t>Felony</w:t>
            </w:r>
          </w:p>
        </w:tc>
        <w:tc>
          <w:tcPr>
            <w:tcW w:w="510" w:type="pct"/>
          </w:tcPr>
          <w:p w14:paraId="1F239F58" w14:textId="77777777" w:rsidR="0023038A" w:rsidRPr="0023038A" w:rsidRDefault="0023038A" w:rsidP="0023038A">
            <w:pPr>
              <w:rPr>
                <w:rFonts w:asciiTheme="minorHAnsi" w:hAnsiTheme="minorHAnsi"/>
                <w:sz w:val="24"/>
                <w:szCs w:val="24"/>
              </w:rPr>
            </w:pPr>
          </w:p>
        </w:tc>
        <w:tc>
          <w:tcPr>
            <w:tcW w:w="520" w:type="pct"/>
          </w:tcPr>
          <w:p w14:paraId="34A4C012" w14:textId="77777777" w:rsidR="0023038A" w:rsidRPr="0023038A" w:rsidRDefault="0023038A" w:rsidP="0023038A">
            <w:pPr>
              <w:rPr>
                <w:rFonts w:asciiTheme="minorHAnsi" w:hAnsiTheme="minorHAnsi"/>
                <w:sz w:val="24"/>
                <w:szCs w:val="24"/>
              </w:rPr>
            </w:pPr>
          </w:p>
        </w:tc>
        <w:tc>
          <w:tcPr>
            <w:tcW w:w="559" w:type="pct"/>
          </w:tcPr>
          <w:p w14:paraId="2F6948DC" w14:textId="77777777" w:rsidR="0023038A" w:rsidRPr="0023038A" w:rsidRDefault="0023038A" w:rsidP="0023038A">
            <w:pPr>
              <w:rPr>
                <w:rFonts w:asciiTheme="minorHAnsi" w:hAnsiTheme="minorHAnsi"/>
                <w:sz w:val="24"/>
                <w:szCs w:val="24"/>
              </w:rPr>
            </w:pPr>
          </w:p>
        </w:tc>
        <w:tc>
          <w:tcPr>
            <w:tcW w:w="504" w:type="pct"/>
          </w:tcPr>
          <w:p w14:paraId="751CDCFC" w14:textId="77777777" w:rsidR="0023038A" w:rsidRPr="0023038A" w:rsidRDefault="0023038A" w:rsidP="0023038A">
            <w:pPr>
              <w:rPr>
                <w:rFonts w:asciiTheme="minorHAnsi" w:hAnsiTheme="minorHAnsi"/>
                <w:sz w:val="24"/>
                <w:szCs w:val="24"/>
              </w:rPr>
            </w:pPr>
          </w:p>
        </w:tc>
        <w:tc>
          <w:tcPr>
            <w:tcW w:w="520" w:type="pct"/>
          </w:tcPr>
          <w:p w14:paraId="6F56B12C" w14:textId="77777777" w:rsidR="0023038A" w:rsidRPr="0023038A" w:rsidRDefault="0023038A" w:rsidP="0023038A">
            <w:pPr>
              <w:rPr>
                <w:rFonts w:asciiTheme="minorHAnsi" w:hAnsiTheme="minorHAnsi"/>
                <w:sz w:val="24"/>
                <w:szCs w:val="24"/>
              </w:rPr>
            </w:pPr>
          </w:p>
        </w:tc>
        <w:tc>
          <w:tcPr>
            <w:tcW w:w="559" w:type="pct"/>
          </w:tcPr>
          <w:p w14:paraId="6BD7C81D" w14:textId="77777777" w:rsidR="0023038A" w:rsidRPr="0023038A" w:rsidRDefault="0023038A" w:rsidP="0023038A">
            <w:pPr>
              <w:rPr>
                <w:rFonts w:asciiTheme="minorHAnsi" w:hAnsiTheme="minorHAnsi"/>
                <w:sz w:val="24"/>
                <w:szCs w:val="24"/>
              </w:rPr>
            </w:pPr>
          </w:p>
        </w:tc>
        <w:tc>
          <w:tcPr>
            <w:tcW w:w="504" w:type="pct"/>
          </w:tcPr>
          <w:p w14:paraId="5024E65D" w14:textId="77777777" w:rsidR="0023038A" w:rsidRPr="0023038A" w:rsidRDefault="0023038A" w:rsidP="0023038A">
            <w:pPr>
              <w:rPr>
                <w:rFonts w:asciiTheme="minorHAnsi" w:hAnsiTheme="minorHAnsi"/>
                <w:sz w:val="24"/>
                <w:szCs w:val="24"/>
              </w:rPr>
            </w:pPr>
          </w:p>
        </w:tc>
      </w:tr>
      <w:tr w:rsidR="0023038A" w:rsidRPr="0023038A" w14:paraId="46C2CED4" w14:textId="77777777" w:rsidTr="009002C8">
        <w:tc>
          <w:tcPr>
            <w:tcW w:w="1323" w:type="pct"/>
          </w:tcPr>
          <w:p w14:paraId="31A1F0A0"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 xml:space="preserve">Guilty plea to lesser charge </w:t>
            </w:r>
          </w:p>
          <w:p w14:paraId="2C9909CF" w14:textId="77777777" w:rsidR="0023038A" w:rsidRPr="0023038A" w:rsidRDefault="0023038A" w:rsidP="0023038A">
            <w:pPr>
              <w:numPr>
                <w:ilvl w:val="0"/>
                <w:numId w:val="9"/>
              </w:numPr>
              <w:rPr>
                <w:rFonts w:asciiTheme="minorHAnsi" w:hAnsiTheme="minorHAnsi"/>
                <w:sz w:val="24"/>
                <w:szCs w:val="24"/>
              </w:rPr>
            </w:pPr>
            <w:r w:rsidRPr="0023038A">
              <w:rPr>
                <w:rFonts w:asciiTheme="minorHAnsi" w:hAnsiTheme="minorHAnsi"/>
                <w:sz w:val="24"/>
                <w:szCs w:val="24"/>
              </w:rPr>
              <w:t xml:space="preserve">Misdemeanor </w:t>
            </w:r>
          </w:p>
          <w:p w14:paraId="33A34848" w14:textId="564B6536" w:rsidR="0023038A" w:rsidRPr="009D130D" w:rsidRDefault="0023038A" w:rsidP="009D130D">
            <w:pPr>
              <w:numPr>
                <w:ilvl w:val="0"/>
                <w:numId w:val="9"/>
              </w:numPr>
              <w:rPr>
                <w:rFonts w:asciiTheme="minorHAnsi" w:hAnsiTheme="minorHAnsi"/>
                <w:sz w:val="24"/>
                <w:szCs w:val="24"/>
              </w:rPr>
            </w:pPr>
            <w:r w:rsidRPr="0023038A">
              <w:rPr>
                <w:rFonts w:asciiTheme="minorHAnsi" w:hAnsiTheme="minorHAnsi"/>
                <w:sz w:val="24"/>
                <w:szCs w:val="24"/>
              </w:rPr>
              <w:t>Felon</w:t>
            </w:r>
            <w:r w:rsidR="009D130D">
              <w:rPr>
                <w:rFonts w:asciiTheme="minorHAnsi" w:hAnsiTheme="minorHAnsi"/>
                <w:sz w:val="24"/>
                <w:szCs w:val="24"/>
              </w:rPr>
              <w:t>y</w:t>
            </w:r>
          </w:p>
        </w:tc>
        <w:tc>
          <w:tcPr>
            <w:tcW w:w="510" w:type="pct"/>
          </w:tcPr>
          <w:p w14:paraId="1A18B73E" w14:textId="77777777" w:rsidR="0023038A" w:rsidRPr="0023038A" w:rsidRDefault="0023038A" w:rsidP="0023038A">
            <w:pPr>
              <w:rPr>
                <w:rFonts w:asciiTheme="minorHAnsi" w:hAnsiTheme="minorHAnsi"/>
                <w:sz w:val="24"/>
                <w:szCs w:val="24"/>
              </w:rPr>
            </w:pPr>
          </w:p>
        </w:tc>
        <w:tc>
          <w:tcPr>
            <w:tcW w:w="520" w:type="pct"/>
          </w:tcPr>
          <w:p w14:paraId="413A8B22" w14:textId="77777777" w:rsidR="0023038A" w:rsidRPr="0023038A" w:rsidRDefault="0023038A" w:rsidP="0023038A">
            <w:pPr>
              <w:rPr>
                <w:rFonts w:asciiTheme="minorHAnsi" w:hAnsiTheme="minorHAnsi"/>
                <w:sz w:val="24"/>
                <w:szCs w:val="24"/>
              </w:rPr>
            </w:pPr>
          </w:p>
        </w:tc>
        <w:tc>
          <w:tcPr>
            <w:tcW w:w="559" w:type="pct"/>
          </w:tcPr>
          <w:p w14:paraId="7DF8675F" w14:textId="77777777" w:rsidR="0023038A" w:rsidRPr="0023038A" w:rsidRDefault="0023038A" w:rsidP="0023038A">
            <w:pPr>
              <w:rPr>
                <w:rFonts w:asciiTheme="minorHAnsi" w:hAnsiTheme="minorHAnsi"/>
                <w:sz w:val="24"/>
                <w:szCs w:val="24"/>
              </w:rPr>
            </w:pPr>
          </w:p>
        </w:tc>
        <w:tc>
          <w:tcPr>
            <w:tcW w:w="504" w:type="pct"/>
          </w:tcPr>
          <w:p w14:paraId="3DA2A76A" w14:textId="77777777" w:rsidR="0023038A" w:rsidRPr="0023038A" w:rsidRDefault="0023038A" w:rsidP="0023038A">
            <w:pPr>
              <w:rPr>
                <w:rFonts w:asciiTheme="minorHAnsi" w:hAnsiTheme="minorHAnsi"/>
                <w:sz w:val="24"/>
                <w:szCs w:val="24"/>
              </w:rPr>
            </w:pPr>
          </w:p>
        </w:tc>
        <w:tc>
          <w:tcPr>
            <w:tcW w:w="520" w:type="pct"/>
          </w:tcPr>
          <w:p w14:paraId="23FD69BF" w14:textId="77777777" w:rsidR="0023038A" w:rsidRPr="0023038A" w:rsidRDefault="0023038A" w:rsidP="0023038A">
            <w:pPr>
              <w:rPr>
                <w:rFonts w:asciiTheme="minorHAnsi" w:hAnsiTheme="minorHAnsi"/>
                <w:sz w:val="24"/>
                <w:szCs w:val="24"/>
              </w:rPr>
            </w:pPr>
          </w:p>
        </w:tc>
        <w:tc>
          <w:tcPr>
            <w:tcW w:w="559" w:type="pct"/>
          </w:tcPr>
          <w:p w14:paraId="4BCE8EDD" w14:textId="77777777" w:rsidR="0023038A" w:rsidRPr="0023038A" w:rsidRDefault="0023038A" w:rsidP="0023038A">
            <w:pPr>
              <w:rPr>
                <w:rFonts w:asciiTheme="minorHAnsi" w:hAnsiTheme="minorHAnsi"/>
                <w:sz w:val="24"/>
                <w:szCs w:val="24"/>
              </w:rPr>
            </w:pPr>
          </w:p>
        </w:tc>
        <w:tc>
          <w:tcPr>
            <w:tcW w:w="504" w:type="pct"/>
          </w:tcPr>
          <w:p w14:paraId="4E4BA341" w14:textId="77777777" w:rsidR="0023038A" w:rsidRPr="0023038A" w:rsidRDefault="0023038A" w:rsidP="0023038A">
            <w:pPr>
              <w:rPr>
                <w:rFonts w:asciiTheme="minorHAnsi" w:hAnsiTheme="minorHAnsi"/>
                <w:sz w:val="24"/>
                <w:szCs w:val="24"/>
              </w:rPr>
            </w:pPr>
          </w:p>
        </w:tc>
      </w:tr>
      <w:tr w:rsidR="0023038A" w:rsidRPr="0023038A" w14:paraId="77059206" w14:textId="77777777" w:rsidTr="009002C8">
        <w:tc>
          <w:tcPr>
            <w:tcW w:w="1323" w:type="pct"/>
          </w:tcPr>
          <w:p w14:paraId="3A85692B"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 xml:space="preserve">Trial &amp; guilty verdict </w:t>
            </w:r>
          </w:p>
          <w:p w14:paraId="2B205B68" w14:textId="77777777" w:rsidR="0023038A" w:rsidRPr="0023038A" w:rsidRDefault="0023038A" w:rsidP="0023038A">
            <w:pPr>
              <w:numPr>
                <w:ilvl w:val="0"/>
                <w:numId w:val="9"/>
              </w:numPr>
              <w:rPr>
                <w:rFonts w:asciiTheme="minorHAnsi" w:hAnsiTheme="minorHAnsi"/>
                <w:sz w:val="24"/>
                <w:szCs w:val="24"/>
              </w:rPr>
            </w:pPr>
            <w:r w:rsidRPr="0023038A">
              <w:rPr>
                <w:rFonts w:asciiTheme="minorHAnsi" w:hAnsiTheme="minorHAnsi"/>
                <w:sz w:val="24"/>
                <w:szCs w:val="24"/>
              </w:rPr>
              <w:t xml:space="preserve">Misdemeanor </w:t>
            </w:r>
          </w:p>
          <w:p w14:paraId="5013BC3F" w14:textId="266712F7" w:rsidR="0023038A" w:rsidRPr="009D130D" w:rsidRDefault="0023038A" w:rsidP="009D130D">
            <w:pPr>
              <w:numPr>
                <w:ilvl w:val="0"/>
                <w:numId w:val="9"/>
              </w:numPr>
              <w:rPr>
                <w:rFonts w:asciiTheme="minorHAnsi" w:hAnsiTheme="minorHAnsi"/>
                <w:sz w:val="24"/>
                <w:szCs w:val="24"/>
              </w:rPr>
            </w:pPr>
            <w:r w:rsidRPr="0023038A">
              <w:rPr>
                <w:rFonts w:asciiTheme="minorHAnsi" w:hAnsiTheme="minorHAnsi"/>
                <w:sz w:val="24"/>
                <w:szCs w:val="24"/>
              </w:rPr>
              <w:t>Felony</w:t>
            </w:r>
          </w:p>
        </w:tc>
        <w:tc>
          <w:tcPr>
            <w:tcW w:w="510" w:type="pct"/>
          </w:tcPr>
          <w:p w14:paraId="202994EE" w14:textId="77777777" w:rsidR="0023038A" w:rsidRPr="0023038A" w:rsidRDefault="0023038A" w:rsidP="0023038A">
            <w:pPr>
              <w:rPr>
                <w:rFonts w:asciiTheme="minorHAnsi" w:hAnsiTheme="minorHAnsi"/>
                <w:sz w:val="24"/>
                <w:szCs w:val="24"/>
              </w:rPr>
            </w:pPr>
          </w:p>
        </w:tc>
        <w:tc>
          <w:tcPr>
            <w:tcW w:w="520" w:type="pct"/>
          </w:tcPr>
          <w:p w14:paraId="76433258" w14:textId="77777777" w:rsidR="0023038A" w:rsidRPr="0023038A" w:rsidRDefault="0023038A" w:rsidP="0023038A">
            <w:pPr>
              <w:rPr>
                <w:rFonts w:asciiTheme="minorHAnsi" w:hAnsiTheme="minorHAnsi"/>
                <w:sz w:val="24"/>
                <w:szCs w:val="24"/>
              </w:rPr>
            </w:pPr>
          </w:p>
        </w:tc>
        <w:tc>
          <w:tcPr>
            <w:tcW w:w="559" w:type="pct"/>
          </w:tcPr>
          <w:p w14:paraId="0AEF498A" w14:textId="77777777" w:rsidR="0023038A" w:rsidRPr="0023038A" w:rsidRDefault="0023038A" w:rsidP="0023038A">
            <w:pPr>
              <w:rPr>
                <w:rFonts w:asciiTheme="minorHAnsi" w:hAnsiTheme="minorHAnsi"/>
                <w:sz w:val="24"/>
                <w:szCs w:val="24"/>
              </w:rPr>
            </w:pPr>
          </w:p>
        </w:tc>
        <w:tc>
          <w:tcPr>
            <w:tcW w:w="504" w:type="pct"/>
          </w:tcPr>
          <w:p w14:paraId="18E4F872" w14:textId="77777777" w:rsidR="0023038A" w:rsidRPr="0023038A" w:rsidRDefault="0023038A" w:rsidP="0023038A">
            <w:pPr>
              <w:rPr>
                <w:rFonts w:asciiTheme="minorHAnsi" w:hAnsiTheme="minorHAnsi"/>
                <w:sz w:val="24"/>
                <w:szCs w:val="24"/>
              </w:rPr>
            </w:pPr>
          </w:p>
        </w:tc>
        <w:tc>
          <w:tcPr>
            <w:tcW w:w="520" w:type="pct"/>
          </w:tcPr>
          <w:p w14:paraId="231BE191" w14:textId="77777777" w:rsidR="0023038A" w:rsidRPr="0023038A" w:rsidRDefault="0023038A" w:rsidP="0023038A">
            <w:pPr>
              <w:rPr>
                <w:rFonts w:asciiTheme="minorHAnsi" w:hAnsiTheme="minorHAnsi"/>
                <w:sz w:val="24"/>
                <w:szCs w:val="24"/>
              </w:rPr>
            </w:pPr>
          </w:p>
        </w:tc>
        <w:tc>
          <w:tcPr>
            <w:tcW w:w="559" w:type="pct"/>
          </w:tcPr>
          <w:p w14:paraId="7FA93B55" w14:textId="77777777" w:rsidR="0023038A" w:rsidRPr="0023038A" w:rsidRDefault="0023038A" w:rsidP="0023038A">
            <w:pPr>
              <w:rPr>
                <w:rFonts w:asciiTheme="minorHAnsi" w:hAnsiTheme="minorHAnsi"/>
                <w:sz w:val="24"/>
                <w:szCs w:val="24"/>
              </w:rPr>
            </w:pPr>
          </w:p>
        </w:tc>
        <w:tc>
          <w:tcPr>
            <w:tcW w:w="504" w:type="pct"/>
          </w:tcPr>
          <w:p w14:paraId="1A562CE8" w14:textId="77777777" w:rsidR="0023038A" w:rsidRPr="0023038A" w:rsidRDefault="0023038A" w:rsidP="0023038A">
            <w:pPr>
              <w:rPr>
                <w:rFonts w:asciiTheme="minorHAnsi" w:hAnsiTheme="minorHAnsi"/>
                <w:sz w:val="24"/>
                <w:szCs w:val="24"/>
              </w:rPr>
            </w:pPr>
          </w:p>
        </w:tc>
      </w:tr>
      <w:tr w:rsidR="0023038A" w:rsidRPr="0023038A" w14:paraId="509A97B9" w14:textId="77777777" w:rsidTr="009002C8">
        <w:tc>
          <w:tcPr>
            <w:tcW w:w="1323" w:type="pct"/>
          </w:tcPr>
          <w:p w14:paraId="2BBFF6E7"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Trial &amp; acquittal – not guilty verdict</w:t>
            </w:r>
          </w:p>
          <w:p w14:paraId="7E6FC62B" w14:textId="77777777" w:rsidR="0023038A" w:rsidRPr="0023038A" w:rsidRDefault="0023038A" w:rsidP="0023038A">
            <w:pPr>
              <w:numPr>
                <w:ilvl w:val="0"/>
                <w:numId w:val="9"/>
              </w:numPr>
              <w:rPr>
                <w:rFonts w:asciiTheme="minorHAnsi" w:hAnsiTheme="minorHAnsi"/>
                <w:sz w:val="24"/>
                <w:szCs w:val="24"/>
              </w:rPr>
            </w:pPr>
            <w:r w:rsidRPr="0023038A">
              <w:rPr>
                <w:rFonts w:asciiTheme="minorHAnsi" w:hAnsiTheme="minorHAnsi"/>
                <w:sz w:val="24"/>
                <w:szCs w:val="24"/>
              </w:rPr>
              <w:t xml:space="preserve">Misdemeanor </w:t>
            </w:r>
          </w:p>
          <w:p w14:paraId="58FB9316" w14:textId="4A772FAA" w:rsidR="0023038A" w:rsidRPr="009D130D" w:rsidRDefault="0023038A" w:rsidP="009D130D">
            <w:pPr>
              <w:numPr>
                <w:ilvl w:val="0"/>
                <w:numId w:val="9"/>
              </w:numPr>
              <w:rPr>
                <w:rFonts w:asciiTheme="minorHAnsi" w:hAnsiTheme="minorHAnsi"/>
                <w:sz w:val="24"/>
                <w:szCs w:val="24"/>
              </w:rPr>
            </w:pPr>
            <w:r w:rsidRPr="0023038A">
              <w:rPr>
                <w:rFonts w:asciiTheme="minorHAnsi" w:hAnsiTheme="minorHAnsi"/>
                <w:sz w:val="24"/>
                <w:szCs w:val="24"/>
              </w:rPr>
              <w:t>Felony</w:t>
            </w:r>
          </w:p>
        </w:tc>
        <w:tc>
          <w:tcPr>
            <w:tcW w:w="510" w:type="pct"/>
          </w:tcPr>
          <w:p w14:paraId="46468DF4" w14:textId="77777777" w:rsidR="0023038A" w:rsidRPr="0023038A" w:rsidRDefault="0023038A" w:rsidP="0023038A">
            <w:pPr>
              <w:rPr>
                <w:rFonts w:asciiTheme="minorHAnsi" w:hAnsiTheme="minorHAnsi"/>
                <w:sz w:val="24"/>
                <w:szCs w:val="24"/>
              </w:rPr>
            </w:pPr>
          </w:p>
        </w:tc>
        <w:tc>
          <w:tcPr>
            <w:tcW w:w="520" w:type="pct"/>
          </w:tcPr>
          <w:p w14:paraId="1BC0B71D" w14:textId="77777777" w:rsidR="0023038A" w:rsidRPr="0023038A" w:rsidRDefault="0023038A" w:rsidP="0023038A">
            <w:pPr>
              <w:rPr>
                <w:rFonts w:asciiTheme="minorHAnsi" w:hAnsiTheme="minorHAnsi"/>
                <w:sz w:val="24"/>
                <w:szCs w:val="24"/>
              </w:rPr>
            </w:pPr>
          </w:p>
        </w:tc>
        <w:tc>
          <w:tcPr>
            <w:tcW w:w="559" w:type="pct"/>
          </w:tcPr>
          <w:p w14:paraId="4B3D9579" w14:textId="77777777" w:rsidR="0023038A" w:rsidRPr="0023038A" w:rsidRDefault="0023038A" w:rsidP="0023038A">
            <w:pPr>
              <w:rPr>
                <w:rFonts w:asciiTheme="minorHAnsi" w:hAnsiTheme="minorHAnsi"/>
                <w:sz w:val="24"/>
                <w:szCs w:val="24"/>
              </w:rPr>
            </w:pPr>
          </w:p>
        </w:tc>
        <w:tc>
          <w:tcPr>
            <w:tcW w:w="504" w:type="pct"/>
          </w:tcPr>
          <w:p w14:paraId="149C16CE" w14:textId="77777777" w:rsidR="0023038A" w:rsidRPr="0023038A" w:rsidRDefault="0023038A" w:rsidP="0023038A">
            <w:pPr>
              <w:rPr>
                <w:rFonts w:asciiTheme="minorHAnsi" w:hAnsiTheme="minorHAnsi"/>
                <w:sz w:val="24"/>
                <w:szCs w:val="24"/>
              </w:rPr>
            </w:pPr>
          </w:p>
        </w:tc>
        <w:tc>
          <w:tcPr>
            <w:tcW w:w="520" w:type="pct"/>
          </w:tcPr>
          <w:p w14:paraId="43239A21" w14:textId="77777777" w:rsidR="0023038A" w:rsidRPr="0023038A" w:rsidRDefault="0023038A" w:rsidP="0023038A">
            <w:pPr>
              <w:rPr>
                <w:rFonts w:asciiTheme="minorHAnsi" w:hAnsiTheme="minorHAnsi"/>
                <w:sz w:val="24"/>
                <w:szCs w:val="24"/>
              </w:rPr>
            </w:pPr>
          </w:p>
        </w:tc>
        <w:tc>
          <w:tcPr>
            <w:tcW w:w="559" w:type="pct"/>
          </w:tcPr>
          <w:p w14:paraId="47DCADCB" w14:textId="77777777" w:rsidR="0023038A" w:rsidRPr="0023038A" w:rsidRDefault="0023038A" w:rsidP="0023038A">
            <w:pPr>
              <w:rPr>
                <w:rFonts w:asciiTheme="minorHAnsi" w:hAnsiTheme="minorHAnsi"/>
                <w:sz w:val="24"/>
                <w:szCs w:val="24"/>
              </w:rPr>
            </w:pPr>
          </w:p>
        </w:tc>
        <w:tc>
          <w:tcPr>
            <w:tcW w:w="504" w:type="pct"/>
          </w:tcPr>
          <w:p w14:paraId="78041B5C" w14:textId="77777777" w:rsidR="0023038A" w:rsidRPr="0023038A" w:rsidRDefault="0023038A" w:rsidP="0023038A">
            <w:pPr>
              <w:rPr>
                <w:rFonts w:asciiTheme="minorHAnsi" w:hAnsiTheme="minorHAnsi"/>
                <w:sz w:val="24"/>
                <w:szCs w:val="24"/>
              </w:rPr>
            </w:pPr>
          </w:p>
        </w:tc>
      </w:tr>
      <w:tr w:rsidR="0023038A" w:rsidRPr="0023038A" w14:paraId="031F405C" w14:textId="77777777" w:rsidTr="009002C8">
        <w:tc>
          <w:tcPr>
            <w:tcW w:w="1323" w:type="pct"/>
          </w:tcPr>
          <w:p w14:paraId="55BB856C"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Defendants sentenced to jail or prison (executed time)</w:t>
            </w:r>
          </w:p>
          <w:p w14:paraId="15FA6BAF" w14:textId="77777777" w:rsidR="0023038A" w:rsidRPr="0023038A" w:rsidRDefault="0023038A" w:rsidP="0023038A">
            <w:pPr>
              <w:numPr>
                <w:ilvl w:val="0"/>
                <w:numId w:val="9"/>
              </w:numPr>
              <w:rPr>
                <w:rFonts w:asciiTheme="minorHAnsi" w:hAnsiTheme="minorHAnsi"/>
                <w:sz w:val="24"/>
                <w:szCs w:val="24"/>
              </w:rPr>
            </w:pPr>
            <w:r w:rsidRPr="0023038A">
              <w:rPr>
                <w:rFonts w:asciiTheme="minorHAnsi" w:hAnsiTheme="minorHAnsi"/>
                <w:sz w:val="24"/>
                <w:szCs w:val="24"/>
              </w:rPr>
              <w:t xml:space="preserve">Misdemeanor </w:t>
            </w:r>
          </w:p>
          <w:p w14:paraId="39B58119" w14:textId="79D65B1F" w:rsidR="0023038A" w:rsidRPr="009D130D" w:rsidRDefault="0023038A" w:rsidP="009D130D">
            <w:pPr>
              <w:numPr>
                <w:ilvl w:val="0"/>
                <w:numId w:val="9"/>
              </w:numPr>
              <w:rPr>
                <w:rFonts w:asciiTheme="minorHAnsi" w:hAnsiTheme="minorHAnsi"/>
                <w:sz w:val="24"/>
                <w:szCs w:val="24"/>
              </w:rPr>
            </w:pPr>
            <w:r w:rsidRPr="0023038A">
              <w:rPr>
                <w:rFonts w:asciiTheme="minorHAnsi" w:hAnsiTheme="minorHAnsi"/>
                <w:sz w:val="24"/>
                <w:szCs w:val="24"/>
              </w:rPr>
              <w:t>Felony</w:t>
            </w:r>
          </w:p>
        </w:tc>
        <w:tc>
          <w:tcPr>
            <w:tcW w:w="510" w:type="pct"/>
          </w:tcPr>
          <w:p w14:paraId="032675A0" w14:textId="77777777" w:rsidR="0023038A" w:rsidRPr="0023038A" w:rsidRDefault="0023038A" w:rsidP="0023038A">
            <w:pPr>
              <w:rPr>
                <w:rFonts w:asciiTheme="minorHAnsi" w:hAnsiTheme="minorHAnsi"/>
                <w:sz w:val="24"/>
                <w:szCs w:val="24"/>
              </w:rPr>
            </w:pPr>
          </w:p>
        </w:tc>
        <w:tc>
          <w:tcPr>
            <w:tcW w:w="520" w:type="pct"/>
          </w:tcPr>
          <w:p w14:paraId="757B30EC" w14:textId="77777777" w:rsidR="0023038A" w:rsidRPr="0023038A" w:rsidRDefault="0023038A" w:rsidP="0023038A">
            <w:pPr>
              <w:rPr>
                <w:rFonts w:asciiTheme="minorHAnsi" w:hAnsiTheme="minorHAnsi"/>
                <w:sz w:val="24"/>
                <w:szCs w:val="24"/>
              </w:rPr>
            </w:pPr>
          </w:p>
        </w:tc>
        <w:tc>
          <w:tcPr>
            <w:tcW w:w="559" w:type="pct"/>
          </w:tcPr>
          <w:p w14:paraId="1210B79D" w14:textId="77777777" w:rsidR="0023038A" w:rsidRPr="0023038A" w:rsidRDefault="0023038A" w:rsidP="0023038A">
            <w:pPr>
              <w:rPr>
                <w:rFonts w:asciiTheme="minorHAnsi" w:hAnsiTheme="minorHAnsi"/>
                <w:sz w:val="24"/>
                <w:szCs w:val="24"/>
              </w:rPr>
            </w:pPr>
          </w:p>
        </w:tc>
        <w:tc>
          <w:tcPr>
            <w:tcW w:w="504" w:type="pct"/>
          </w:tcPr>
          <w:p w14:paraId="2660BF67" w14:textId="77777777" w:rsidR="0023038A" w:rsidRPr="0023038A" w:rsidRDefault="0023038A" w:rsidP="0023038A">
            <w:pPr>
              <w:rPr>
                <w:rFonts w:asciiTheme="minorHAnsi" w:hAnsiTheme="minorHAnsi"/>
                <w:sz w:val="24"/>
                <w:szCs w:val="24"/>
              </w:rPr>
            </w:pPr>
          </w:p>
        </w:tc>
        <w:tc>
          <w:tcPr>
            <w:tcW w:w="520" w:type="pct"/>
          </w:tcPr>
          <w:p w14:paraId="689BA330" w14:textId="77777777" w:rsidR="0023038A" w:rsidRPr="0023038A" w:rsidRDefault="0023038A" w:rsidP="0023038A">
            <w:pPr>
              <w:rPr>
                <w:rFonts w:asciiTheme="minorHAnsi" w:hAnsiTheme="minorHAnsi"/>
                <w:sz w:val="24"/>
                <w:szCs w:val="24"/>
              </w:rPr>
            </w:pPr>
          </w:p>
        </w:tc>
        <w:tc>
          <w:tcPr>
            <w:tcW w:w="559" w:type="pct"/>
          </w:tcPr>
          <w:p w14:paraId="35D0614C" w14:textId="77777777" w:rsidR="0023038A" w:rsidRPr="0023038A" w:rsidRDefault="0023038A" w:rsidP="0023038A">
            <w:pPr>
              <w:rPr>
                <w:rFonts w:asciiTheme="minorHAnsi" w:hAnsiTheme="minorHAnsi"/>
                <w:sz w:val="24"/>
                <w:szCs w:val="24"/>
              </w:rPr>
            </w:pPr>
          </w:p>
        </w:tc>
        <w:tc>
          <w:tcPr>
            <w:tcW w:w="504" w:type="pct"/>
          </w:tcPr>
          <w:p w14:paraId="163179ED" w14:textId="77777777" w:rsidR="0023038A" w:rsidRPr="0023038A" w:rsidRDefault="0023038A" w:rsidP="0023038A">
            <w:pPr>
              <w:rPr>
                <w:rFonts w:asciiTheme="minorHAnsi" w:hAnsiTheme="minorHAnsi"/>
                <w:sz w:val="24"/>
                <w:szCs w:val="24"/>
              </w:rPr>
            </w:pPr>
          </w:p>
        </w:tc>
      </w:tr>
      <w:tr w:rsidR="0023038A" w:rsidRPr="0023038A" w14:paraId="01A43480" w14:textId="77777777" w:rsidTr="009002C8">
        <w:tc>
          <w:tcPr>
            <w:tcW w:w="1323" w:type="pct"/>
          </w:tcPr>
          <w:p w14:paraId="60F4B2EE"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Defendants sentenced to probation (some or all of the time stayed)</w:t>
            </w:r>
          </w:p>
          <w:p w14:paraId="2681466E" w14:textId="77777777" w:rsidR="0023038A" w:rsidRPr="0023038A" w:rsidRDefault="0023038A" w:rsidP="0023038A">
            <w:pPr>
              <w:numPr>
                <w:ilvl w:val="0"/>
                <w:numId w:val="9"/>
              </w:numPr>
              <w:rPr>
                <w:rFonts w:asciiTheme="minorHAnsi" w:hAnsiTheme="minorHAnsi"/>
                <w:sz w:val="24"/>
                <w:szCs w:val="24"/>
              </w:rPr>
            </w:pPr>
            <w:r w:rsidRPr="0023038A">
              <w:rPr>
                <w:rFonts w:asciiTheme="minorHAnsi" w:hAnsiTheme="minorHAnsi"/>
                <w:sz w:val="24"/>
                <w:szCs w:val="24"/>
              </w:rPr>
              <w:t xml:space="preserve">Misdemeanor </w:t>
            </w:r>
          </w:p>
          <w:p w14:paraId="34E7696C" w14:textId="4919C608" w:rsidR="0023038A" w:rsidRPr="009D130D" w:rsidRDefault="0023038A" w:rsidP="009D130D">
            <w:pPr>
              <w:numPr>
                <w:ilvl w:val="0"/>
                <w:numId w:val="9"/>
              </w:numPr>
              <w:rPr>
                <w:rFonts w:asciiTheme="minorHAnsi" w:hAnsiTheme="minorHAnsi"/>
                <w:sz w:val="24"/>
                <w:szCs w:val="24"/>
              </w:rPr>
            </w:pPr>
            <w:r w:rsidRPr="0023038A">
              <w:rPr>
                <w:rFonts w:asciiTheme="minorHAnsi" w:hAnsiTheme="minorHAnsi"/>
                <w:sz w:val="24"/>
                <w:szCs w:val="24"/>
              </w:rPr>
              <w:t>Felony</w:t>
            </w:r>
          </w:p>
        </w:tc>
        <w:tc>
          <w:tcPr>
            <w:tcW w:w="510" w:type="pct"/>
          </w:tcPr>
          <w:p w14:paraId="2CC428D4" w14:textId="77777777" w:rsidR="0023038A" w:rsidRPr="0023038A" w:rsidRDefault="0023038A" w:rsidP="0023038A">
            <w:pPr>
              <w:rPr>
                <w:rFonts w:asciiTheme="minorHAnsi" w:hAnsiTheme="minorHAnsi"/>
                <w:sz w:val="24"/>
                <w:szCs w:val="24"/>
              </w:rPr>
            </w:pPr>
          </w:p>
        </w:tc>
        <w:tc>
          <w:tcPr>
            <w:tcW w:w="520" w:type="pct"/>
          </w:tcPr>
          <w:p w14:paraId="7C5F29A0" w14:textId="77777777" w:rsidR="0023038A" w:rsidRPr="0023038A" w:rsidRDefault="0023038A" w:rsidP="0023038A">
            <w:pPr>
              <w:rPr>
                <w:rFonts w:asciiTheme="minorHAnsi" w:hAnsiTheme="minorHAnsi"/>
                <w:sz w:val="24"/>
                <w:szCs w:val="24"/>
              </w:rPr>
            </w:pPr>
          </w:p>
        </w:tc>
        <w:tc>
          <w:tcPr>
            <w:tcW w:w="559" w:type="pct"/>
          </w:tcPr>
          <w:p w14:paraId="69CCCC71" w14:textId="77777777" w:rsidR="0023038A" w:rsidRPr="0023038A" w:rsidRDefault="0023038A" w:rsidP="0023038A">
            <w:pPr>
              <w:rPr>
                <w:rFonts w:asciiTheme="minorHAnsi" w:hAnsiTheme="minorHAnsi"/>
                <w:sz w:val="24"/>
                <w:szCs w:val="24"/>
              </w:rPr>
            </w:pPr>
          </w:p>
        </w:tc>
        <w:tc>
          <w:tcPr>
            <w:tcW w:w="504" w:type="pct"/>
          </w:tcPr>
          <w:p w14:paraId="70CC0BDA" w14:textId="77777777" w:rsidR="0023038A" w:rsidRPr="0023038A" w:rsidRDefault="0023038A" w:rsidP="0023038A">
            <w:pPr>
              <w:rPr>
                <w:rFonts w:asciiTheme="minorHAnsi" w:hAnsiTheme="minorHAnsi"/>
                <w:sz w:val="24"/>
                <w:szCs w:val="24"/>
              </w:rPr>
            </w:pPr>
          </w:p>
        </w:tc>
        <w:tc>
          <w:tcPr>
            <w:tcW w:w="520" w:type="pct"/>
          </w:tcPr>
          <w:p w14:paraId="5EEF8D40" w14:textId="77777777" w:rsidR="0023038A" w:rsidRPr="0023038A" w:rsidRDefault="0023038A" w:rsidP="0023038A">
            <w:pPr>
              <w:rPr>
                <w:rFonts w:asciiTheme="minorHAnsi" w:hAnsiTheme="minorHAnsi"/>
                <w:sz w:val="24"/>
                <w:szCs w:val="24"/>
              </w:rPr>
            </w:pPr>
          </w:p>
        </w:tc>
        <w:tc>
          <w:tcPr>
            <w:tcW w:w="559" w:type="pct"/>
          </w:tcPr>
          <w:p w14:paraId="270AAF30" w14:textId="77777777" w:rsidR="0023038A" w:rsidRPr="0023038A" w:rsidRDefault="0023038A" w:rsidP="0023038A">
            <w:pPr>
              <w:rPr>
                <w:rFonts w:asciiTheme="minorHAnsi" w:hAnsiTheme="minorHAnsi"/>
                <w:sz w:val="24"/>
                <w:szCs w:val="24"/>
              </w:rPr>
            </w:pPr>
          </w:p>
        </w:tc>
        <w:tc>
          <w:tcPr>
            <w:tcW w:w="504" w:type="pct"/>
          </w:tcPr>
          <w:p w14:paraId="5FEF7D3B" w14:textId="77777777" w:rsidR="0023038A" w:rsidRPr="0023038A" w:rsidRDefault="0023038A" w:rsidP="0023038A">
            <w:pPr>
              <w:rPr>
                <w:rFonts w:asciiTheme="minorHAnsi" w:hAnsiTheme="minorHAnsi"/>
                <w:sz w:val="24"/>
                <w:szCs w:val="24"/>
              </w:rPr>
            </w:pPr>
          </w:p>
        </w:tc>
      </w:tr>
      <w:tr w:rsidR="0023038A" w:rsidRPr="0023038A" w14:paraId="4E93FFAE" w14:textId="77777777" w:rsidTr="009002C8">
        <w:tc>
          <w:tcPr>
            <w:tcW w:w="1323" w:type="pct"/>
          </w:tcPr>
          <w:p w14:paraId="137ED3D7"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lastRenderedPageBreak/>
              <w:t xml:space="preserve">No. of cases where probationary no contact order is issued </w:t>
            </w:r>
          </w:p>
          <w:p w14:paraId="0391A192" w14:textId="77777777" w:rsidR="0023038A" w:rsidRPr="0023038A" w:rsidRDefault="0023038A" w:rsidP="0023038A">
            <w:pPr>
              <w:numPr>
                <w:ilvl w:val="0"/>
                <w:numId w:val="12"/>
              </w:numPr>
              <w:rPr>
                <w:rFonts w:asciiTheme="minorHAnsi" w:hAnsiTheme="minorHAnsi"/>
                <w:sz w:val="24"/>
                <w:szCs w:val="24"/>
              </w:rPr>
            </w:pPr>
            <w:r w:rsidRPr="0023038A">
              <w:rPr>
                <w:rFonts w:asciiTheme="minorHAnsi" w:hAnsiTheme="minorHAnsi"/>
                <w:sz w:val="24"/>
                <w:szCs w:val="24"/>
              </w:rPr>
              <w:t>At survivor’s request</w:t>
            </w:r>
          </w:p>
          <w:p w14:paraId="04F02171" w14:textId="77777777" w:rsidR="0023038A" w:rsidRPr="0023038A" w:rsidRDefault="0023038A" w:rsidP="0023038A">
            <w:pPr>
              <w:numPr>
                <w:ilvl w:val="0"/>
                <w:numId w:val="12"/>
              </w:numPr>
              <w:rPr>
                <w:rFonts w:asciiTheme="minorHAnsi" w:hAnsiTheme="minorHAnsi"/>
                <w:sz w:val="24"/>
                <w:szCs w:val="24"/>
              </w:rPr>
            </w:pPr>
            <w:r w:rsidRPr="0023038A">
              <w:rPr>
                <w:rFonts w:asciiTheme="minorHAnsi" w:hAnsiTheme="minorHAnsi"/>
                <w:sz w:val="24"/>
                <w:szCs w:val="24"/>
              </w:rPr>
              <w:t>Over survivor’s objection</w:t>
            </w:r>
          </w:p>
          <w:p w14:paraId="222FA748" w14:textId="1A82DDDA" w:rsidR="0023038A" w:rsidRPr="009D130D" w:rsidRDefault="0023038A" w:rsidP="0023038A">
            <w:pPr>
              <w:numPr>
                <w:ilvl w:val="0"/>
                <w:numId w:val="12"/>
              </w:numPr>
              <w:rPr>
                <w:rFonts w:asciiTheme="minorHAnsi" w:hAnsiTheme="minorHAnsi"/>
                <w:sz w:val="24"/>
                <w:szCs w:val="24"/>
              </w:rPr>
            </w:pPr>
            <w:r w:rsidRPr="0023038A">
              <w:rPr>
                <w:rFonts w:asciiTheme="minorHAnsi" w:hAnsiTheme="minorHAnsi"/>
                <w:sz w:val="24"/>
                <w:szCs w:val="24"/>
              </w:rPr>
              <w:t>Survivor’s wishes unknown</w:t>
            </w:r>
          </w:p>
        </w:tc>
        <w:tc>
          <w:tcPr>
            <w:tcW w:w="510" w:type="pct"/>
          </w:tcPr>
          <w:p w14:paraId="19314645" w14:textId="77777777" w:rsidR="0023038A" w:rsidRPr="0023038A" w:rsidRDefault="0023038A" w:rsidP="0023038A">
            <w:pPr>
              <w:rPr>
                <w:rFonts w:asciiTheme="minorHAnsi" w:hAnsiTheme="minorHAnsi"/>
                <w:sz w:val="24"/>
                <w:szCs w:val="24"/>
              </w:rPr>
            </w:pPr>
          </w:p>
        </w:tc>
        <w:tc>
          <w:tcPr>
            <w:tcW w:w="520" w:type="pct"/>
          </w:tcPr>
          <w:p w14:paraId="12617D61" w14:textId="77777777" w:rsidR="0023038A" w:rsidRPr="0023038A" w:rsidRDefault="0023038A" w:rsidP="0023038A">
            <w:pPr>
              <w:rPr>
                <w:rFonts w:asciiTheme="minorHAnsi" w:hAnsiTheme="minorHAnsi"/>
                <w:sz w:val="24"/>
                <w:szCs w:val="24"/>
              </w:rPr>
            </w:pPr>
          </w:p>
        </w:tc>
        <w:tc>
          <w:tcPr>
            <w:tcW w:w="559" w:type="pct"/>
          </w:tcPr>
          <w:p w14:paraId="4113A5D4" w14:textId="77777777" w:rsidR="0023038A" w:rsidRPr="0023038A" w:rsidRDefault="0023038A" w:rsidP="0023038A">
            <w:pPr>
              <w:rPr>
                <w:rFonts w:asciiTheme="minorHAnsi" w:hAnsiTheme="minorHAnsi"/>
                <w:sz w:val="24"/>
                <w:szCs w:val="24"/>
              </w:rPr>
            </w:pPr>
          </w:p>
        </w:tc>
        <w:tc>
          <w:tcPr>
            <w:tcW w:w="504" w:type="pct"/>
          </w:tcPr>
          <w:p w14:paraId="29CD7EF6" w14:textId="77777777" w:rsidR="0023038A" w:rsidRPr="0023038A" w:rsidRDefault="0023038A" w:rsidP="0023038A">
            <w:pPr>
              <w:rPr>
                <w:rFonts w:asciiTheme="minorHAnsi" w:hAnsiTheme="minorHAnsi"/>
                <w:sz w:val="24"/>
                <w:szCs w:val="24"/>
              </w:rPr>
            </w:pPr>
          </w:p>
        </w:tc>
        <w:tc>
          <w:tcPr>
            <w:tcW w:w="520" w:type="pct"/>
          </w:tcPr>
          <w:p w14:paraId="4B8C635B" w14:textId="77777777" w:rsidR="0023038A" w:rsidRPr="0023038A" w:rsidRDefault="0023038A" w:rsidP="0023038A">
            <w:pPr>
              <w:rPr>
                <w:rFonts w:asciiTheme="minorHAnsi" w:hAnsiTheme="minorHAnsi"/>
                <w:sz w:val="24"/>
                <w:szCs w:val="24"/>
              </w:rPr>
            </w:pPr>
          </w:p>
        </w:tc>
        <w:tc>
          <w:tcPr>
            <w:tcW w:w="559" w:type="pct"/>
          </w:tcPr>
          <w:p w14:paraId="63CC788B" w14:textId="77777777" w:rsidR="0023038A" w:rsidRPr="0023038A" w:rsidRDefault="0023038A" w:rsidP="0023038A">
            <w:pPr>
              <w:rPr>
                <w:rFonts w:asciiTheme="minorHAnsi" w:hAnsiTheme="minorHAnsi"/>
                <w:sz w:val="24"/>
                <w:szCs w:val="24"/>
              </w:rPr>
            </w:pPr>
          </w:p>
        </w:tc>
        <w:tc>
          <w:tcPr>
            <w:tcW w:w="504" w:type="pct"/>
          </w:tcPr>
          <w:p w14:paraId="36394836" w14:textId="77777777" w:rsidR="0023038A" w:rsidRPr="0023038A" w:rsidRDefault="0023038A" w:rsidP="0023038A">
            <w:pPr>
              <w:rPr>
                <w:rFonts w:asciiTheme="minorHAnsi" w:hAnsiTheme="minorHAnsi"/>
                <w:sz w:val="24"/>
                <w:szCs w:val="24"/>
              </w:rPr>
            </w:pPr>
          </w:p>
        </w:tc>
      </w:tr>
      <w:tr w:rsidR="0023038A" w:rsidRPr="0023038A" w14:paraId="50C4C868" w14:textId="77777777" w:rsidTr="009002C8">
        <w:tc>
          <w:tcPr>
            <w:tcW w:w="1323" w:type="pct"/>
          </w:tcPr>
          <w:p w14:paraId="1EC49BAB"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 xml:space="preserve">Diversion/deferred prosecution agreement </w:t>
            </w:r>
          </w:p>
          <w:p w14:paraId="7794A059" w14:textId="77777777" w:rsidR="0023038A" w:rsidRPr="0023038A" w:rsidRDefault="0023038A" w:rsidP="0023038A">
            <w:pPr>
              <w:numPr>
                <w:ilvl w:val="0"/>
                <w:numId w:val="9"/>
              </w:numPr>
              <w:rPr>
                <w:rFonts w:asciiTheme="minorHAnsi" w:hAnsiTheme="minorHAnsi"/>
                <w:sz w:val="24"/>
                <w:szCs w:val="24"/>
              </w:rPr>
            </w:pPr>
            <w:r w:rsidRPr="0023038A">
              <w:rPr>
                <w:rFonts w:asciiTheme="minorHAnsi" w:hAnsiTheme="minorHAnsi"/>
                <w:sz w:val="24"/>
                <w:szCs w:val="24"/>
              </w:rPr>
              <w:t xml:space="preserve">Misdemeanor </w:t>
            </w:r>
          </w:p>
          <w:p w14:paraId="5679C348" w14:textId="72D2B4F6" w:rsidR="0023038A" w:rsidRPr="009D130D" w:rsidRDefault="0023038A" w:rsidP="009D130D">
            <w:pPr>
              <w:numPr>
                <w:ilvl w:val="0"/>
                <w:numId w:val="9"/>
              </w:numPr>
              <w:rPr>
                <w:rFonts w:asciiTheme="minorHAnsi" w:hAnsiTheme="minorHAnsi"/>
                <w:sz w:val="24"/>
                <w:szCs w:val="24"/>
              </w:rPr>
            </w:pPr>
            <w:r w:rsidRPr="0023038A">
              <w:rPr>
                <w:rFonts w:asciiTheme="minorHAnsi" w:hAnsiTheme="minorHAnsi"/>
                <w:sz w:val="24"/>
                <w:szCs w:val="24"/>
              </w:rPr>
              <w:t>Felony</w:t>
            </w:r>
          </w:p>
        </w:tc>
        <w:tc>
          <w:tcPr>
            <w:tcW w:w="510" w:type="pct"/>
          </w:tcPr>
          <w:p w14:paraId="18458A82" w14:textId="77777777" w:rsidR="0023038A" w:rsidRPr="0023038A" w:rsidRDefault="0023038A" w:rsidP="0023038A">
            <w:pPr>
              <w:rPr>
                <w:rFonts w:asciiTheme="minorHAnsi" w:hAnsiTheme="minorHAnsi"/>
                <w:sz w:val="24"/>
                <w:szCs w:val="24"/>
              </w:rPr>
            </w:pPr>
          </w:p>
        </w:tc>
        <w:tc>
          <w:tcPr>
            <w:tcW w:w="520" w:type="pct"/>
          </w:tcPr>
          <w:p w14:paraId="3EDF5F8A" w14:textId="77777777" w:rsidR="0023038A" w:rsidRPr="0023038A" w:rsidRDefault="0023038A" w:rsidP="0023038A">
            <w:pPr>
              <w:rPr>
                <w:rFonts w:asciiTheme="minorHAnsi" w:hAnsiTheme="minorHAnsi"/>
                <w:sz w:val="24"/>
                <w:szCs w:val="24"/>
              </w:rPr>
            </w:pPr>
          </w:p>
        </w:tc>
        <w:tc>
          <w:tcPr>
            <w:tcW w:w="559" w:type="pct"/>
          </w:tcPr>
          <w:p w14:paraId="1A610175" w14:textId="77777777" w:rsidR="0023038A" w:rsidRPr="0023038A" w:rsidRDefault="0023038A" w:rsidP="0023038A">
            <w:pPr>
              <w:rPr>
                <w:rFonts w:asciiTheme="minorHAnsi" w:hAnsiTheme="minorHAnsi"/>
                <w:sz w:val="24"/>
                <w:szCs w:val="24"/>
              </w:rPr>
            </w:pPr>
          </w:p>
        </w:tc>
        <w:tc>
          <w:tcPr>
            <w:tcW w:w="504" w:type="pct"/>
          </w:tcPr>
          <w:p w14:paraId="1681B48E" w14:textId="77777777" w:rsidR="0023038A" w:rsidRPr="0023038A" w:rsidRDefault="0023038A" w:rsidP="0023038A">
            <w:pPr>
              <w:rPr>
                <w:rFonts w:asciiTheme="minorHAnsi" w:hAnsiTheme="minorHAnsi"/>
                <w:sz w:val="24"/>
                <w:szCs w:val="24"/>
              </w:rPr>
            </w:pPr>
          </w:p>
        </w:tc>
        <w:tc>
          <w:tcPr>
            <w:tcW w:w="520" w:type="pct"/>
          </w:tcPr>
          <w:p w14:paraId="08F87744" w14:textId="77777777" w:rsidR="0023038A" w:rsidRPr="0023038A" w:rsidRDefault="0023038A" w:rsidP="0023038A">
            <w:pPr>
              <w:rPr>
                <w:rFonts w:asciiTheme="minorHAnsi" w:hAnsiTheme="minorHAnsi"/>
                <w:sz w:val="24"/>
                <w:szCs w:val="24"/>
              </w:rPr>
            </w:pPr>
          </w:p>
        </w:tc>
        <w:tc>
          <w:tcPr>
            <w:tcW w:w="559" w:type="pct"/>
          </w:tcPr>
          <w:p w14:paraId="3F0430B6" w14:textId="77777777" w:rsidR="0023038A" w:rsidRPr="0023038A" w:rsidRDefault="0023038A" w:rsidP="0023038A">
            <w:pPr>
              <w:rPr>
                <w:rFonts w:asciiTheme="minorHAnsi" w:hAnsiTheme="minorHAnsi"/>
                <w:sz w:val="24"/>
                <w:szCs w:val="24"/>
              </w:rPr>
            </w:pPr>
          </w:p>
        </w:tc>
        <w:tc>
          <w:tcPr>
            <w:tcW w:w="504" w:type="pct"/>
          </w:tcPr>
          <w:p w14:paraId="1ECD9B1F" w14:textId="77777777" w:rsidR="0023038A" w:rsidRPr="0023038A" w:rsidRDefault="0023038A" w:rsidP="0023038A">
            <w:pPr>
              <w:rPr>
                <w:rFonts w:asciiTheme="minorHAnsi" w:hAnsiTheme="minorHAnsi"/>
                <w:sz w:val="24"/>
                <w:szCs w:val="24"/>
              </w:rPr>
            </w:pPr>
          </w:p>
        </w:tc>
      </w:tr>
      <w:tr w:rsidR="0023038A" w:rsidRPr="0023038A" w14:paraId="3015FE7A" w14:textId="77777777" w:rsidTr="009002C8">
        <w:tc>
          <w:tcPr>
            <w:tcW w:w="1323" w:type="pct"/>
          </w:tcPr>
          <w:p w14:paraId="284916F3"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Cases prosecuted with female offender (intimate partner relationship)</w:t>
            </w:r>
          </w:p>
          <w:p w14:paraId="1702219A" w14:textId="77777777" w:rsidR="0023038A" w:rsidRPr="0023038A" w:rsidRDefault="0023038A" w:rsidP="0023038A">
            <w:pPr>
              <w:numPr>
                <w:ilvl w:val="0"/>
                <w:numId w:val="3"/>
              </w:numPr>
              <w:rPr>
                <w:rFonts w:asciiTheme="minorHAnsi" w:hAnsiTheme="minorHAnsi"/>
                <w:sz w:val="24"/>
                <w:szCs w:val="24"/>
              </w:rPr>
            </w:pPr>
            <w:r w:rsidRPr="0023038A">
              <w:rPr>
                <w:rFonts w:asciiTheme="minorHAnsi" w:hAnsiTheme="minorHAnsi"/>
                <w:sz w:val="24"/>
                <w:szCs w:val="24"/>
              </w:rPr>
              <w:t>Male survivor</w:t>
            </w:r>
          </w:p>
          <w:p w14:paraId="086D17E2" w14:textId="2E9475EC" w:rsidR="0023038A" w:rsidRPr="009D130D" w:rsidRDefault="0023038A" w:rsidP="009D130D">
            <w:pPr>
              <w:numPr>
                <w:ilvl w:val="0"/>
                <w:numId w:val="3"/>
              </w:numPr>
              <w:rPr>
                <w:rFonts w:asciiTheme="minorHAnsi" w:hAnsiTheme="minorHAnsi"/>
                <w:sz w:val="24"/>
                <w:szCs w:val="24"/>
              </w:rPr>
            </w:pPr>
            <w:r w:rsidRPr="0023038A">
              <w:rPr>
                <w:rFonts w:asciiTheme="minorHAnsi" w:hAnsiTheme="minorHAnsi"/>
                <w:sz w:val="24"/>
                <w:szCs w:val="24"/>
              </w:rPr>
              <w:t>Female survivor</w:t>
            </w:r>
          </w:p>
        </w:tc>
        <w:tc>
          <w:tcPr>
            <w:tcW w:w="510" w:type="pct"/>
          </w:tcPr>
          <w:p w14:paraId="5C39FE2F" w14:textId="77777777" w:rsidR="0023038A" w:rsidRPr="0023038A" w:rsidRDefault="0023038A" w:rsidP="0023038A">
            <w:pPr>
              <w:rPr>
                <w:rFonts w:asciiTheme="minorHAnsi" w:hAnsiTheme="minorHAnsi"/>
                <w:sz w:val="24"/>
                <w:szCs w:val="24"/>
              </w:rPr>
            </w:pPr>
          </w:p>
        </w:tc>
        <w:tc>
          <w:tcPr>
            <w:tcW w:w="520" w:type="pct"/>
          </w:tcPr>
          <w:p w14:paraId="37D93D0C" w14:textId="77777777" w:rsidR="0023038A" w:rsidRPr="0023038A" w:rsidRDefault="0023038A" w:rsidP="0023038A">
            <w:pPr>
              <w:rPr>
                <w:rFonts w:asciiTheme="minorHAnsi" w:hAnsiTheme="minorHAnsi"/>
                <w:sz w:val="24"/>
                <w:szCs w:val="24"/>
              </w:rPr>
            </w:pPr>
          </w:p>
        </w:tc>
        <w:tc>
          <w:tcPr>
            <w:tcW w:w="559" w:type="pct"/>
          </w:tcPr>
          <w:p w14:paraId="2407C563" w14:textId="77777777" w:rsidR="0023038A" w:rsidRPr="0023038A" w:rsidRDefault="0023038A" w:rsidP="0023038A">
            <w:pPr>
              <w:rPr>
                <w:rFonts w:asciiTheme="minorHAnsi" w:hAnsiTheme="minorHAnsi"/>
                <w:sz w:val="24"/>
                <w:szCs w:val="24"/>
              </w:rPr>
            </w:pPr>
          </w:p>
        </w:tc>
        <w:tc>
          <w:tcPr>
            <w:tcW w:w="504" w:type="pct"/>
          </w:tcPr>
          <w:p w14:paraId="592C1A24" w14:textId="77777777" w:rsidR="0023038A" w:rsidRPr="0023038A" w:rsidRDefault="0023038A" w:rsidP="0023038A">
            <w:pPr>
              <w:rPr>
                <w:rFonts w:asciiTheme="minorHAnsi" w:hAnsiTheme="minorHAnsi"/>
                <w:sz w:val="24"/>
                <w:szCs w:val="24"/>
              </w:rPr>
            </w:pPr>
          </w:p>
        </w:tc>
        <w:tc>
          <w:tcPr>
            <w:tcW w:w="520" w:type="pct"/>
          </w:tcPr>
          <w:p w14:paraId="0BF3B33E" w14:textId="77777777" w:rsidR="0023038A" w:rsidRPr="0023038A" w:rsidRDefault="0023038A" w:rsidP="0023038A">
            <w:pPr>
              <w:rPr>
                <w:rFonts w:asciiTheme="minorHAnsi" w:hAnsiTheme="minorHAnsi"/>
                <w:sz w:val="24"/>
                <w:szCs w:val="24"/>
              </w:rPr>
            </w:pPr>
          </w:p>
        </w:tc>
        <w:tc>
          <w:tcPr>
            <w:tcW w:w="559" w:type="pct"/>
          </w:tcPr>
          <w:p w14:paraId="1F301509" w14:textId="77777777" w:rsidR="0023038A" w:rsidRPr="0023038A" w:rsidRDefault="0023038A" w:rsidP="0023038A">
            <w:pPr>
              <w:rPr>
                <w:rFonts w:asciiTheme="minorHAnsi" w:hAnsiTheme="minorHAnsi"/>
                <w:sz w:val="24"/>
                <w:szCs w:val="24"/>
              </w:rPr>
            </w:pPr>
          </w:p>
        </w:tc>
        <w:tc>
          <w:tcPr>
            <w:tcW w:w="504" w:type="pct"/>
          </w:tcPr>
          <w:p w14:paraId="12A3C700" w14:textId="77777777" w:rsidR="0023038A" w:rsidRPr="0023038A" w:rsidRDefault="0023038A" w:rsidP="0023038A">
            <w:pPr>
              <w:rPr>
                <w:rFonts w:asciiTheme="minorHAnsi" w:hAnsiTheme="minorHAnsi"/>
                <w:sz w:val="24"/>
                <w:szCs w:val="24"/>
              </w:rPr>
            </w:pPr>
          </w:p>
        </w:tc>
      </w:tr>
      <w:tr w:rsidR="0023038A" w:rsidRPr="0023038A" w14:paraId="7F201951" w14:textId="77777777" w:rsidTr="009002C8">
        <w:tc>
          <w:tcPr>
            <w:tcW w:w="1323" w:type="pct"/>
          </w:tcPr>
          <w:p w14:paraId="56D05FFE" w14:textId="77777777" w:rsidR="0023038A" w:rsidRPr="0023038A" w:rsidRDefault="0023038A" w:rsidP="0023038A">
            <w:pPr>
              <w:rPr>
                <w:rFonts w:asciiTheme="minorHAnsi" w:hAnsiTheme="minorHAnsi"/>
                <w:sz w:val="24"/>
                <w:szCs w:val="24"/>
              </w:rPr>
            </w:pPr>
            <w:r w:rsidRPr="0023038A">
              <w:rPr>
                <w:rFonts w:asciiTheme="minorHAnsi" w:hAnsiTheme="minorHAnsi"/>
                <w:sz w:val="24"/>
                <w:szCs w:val="24"/>
              </w:rPr>
              <w:t>Cases prosecuted with male offender (intimate partner relationship)</w:t>
            </w:r>
          </w:p>
          <w:p w14:paraId="12FF6CAA" w14:textId="77777777" w:rsidR="0023038A" w:rsidRPr="0023038A" w:rsidRDefault="0023038A" w:rsidP="0023038A">
            <w:pPr>
              <w:numPr>
                <w:ilvl w:val="0"/>
                <w:numId w:val="10"/>
              </w:numPr>
              <w:rPr>
                <w:rFonts w:asciiTheme="minorHAnsi" w:hAnsiTheme="minorHAnsi"/>
                <w:sz w:val="24"/>
                <w:szCs w:val="24"/>
              </w:rPr>
            </w:pPr>
            <w:r w:rsidRPr="0023038A">
              <w:rPr>
                <w:rFonts w:asciiTheme="minorHAnsi" w:hAnsiTheme="minorHAnsi"/>
                <w:sz w:val="24"/>
                <w:szCs w:val="24"/>
              </w:rPr>
              <w:t>Female survivor</w:t>
            </w:r>
          </w:p>
          <w:p w14:paraId="37EC264D" w14:textId="77751FEA" w:rsidR="0023038A" w:rsidRPr="009D130D" w:rsidRDefault="0023038A" w:rsidP="009D130D">
            <w:pPr>
              <w:numPr>
                <w:ilvl w:val="0"/>
                <w:numId w:val="10"/>
              </w:numPr>
              <w:rPr>
                <w:rFonts w:asciiTheme="minorHAnsi" w:hAnsiTheme="minorHAnsi"/>
                <w:sz w:val="24"/>
                <w:szCs w:val="24"/>
              </w:rPr>
            </w:pPr>
            <w:r w:rsidRPr="0023038A">
              <w:rPr>
                <w:rFonts w:asciiTheme="minorHAnsi" w:hAnsiTheme="minorHAnsi"/>
                <w:sz w:val="24"/>
                <w:szCs w:val="24"/>
              </w:rPr>
              <w:t>Male survivor</w:t>
            </w:r>
          </w:p>
        </w:tc>
        <w:tc>
          <w:tcPr>
            <w:tcW w:w="510" w:type="pct"/>
          </w:tcPr>
          <w:p w14:paraId="79862406" w14:textId="77777777" w:rsidR="0023038A" w:rsidRPr="0023038A" w:rsidRDefault="0023038A" w:rsidP="0023038A">
            <w:pPr>
              <w:rPr>
                <w:rFonts w:asciiTheme="minorHAnsi" w:hAnsiTheme="minorHAnsi"/>
                <w:sz w:val="24"/>
                <w:szCs w:val="24"/>
              </w:rPr>
            </w:pPr>
          </w:p>
        </w:tc>
        <w:tc>
          <w:tcPr>
            <w:tcW w:w="520" w:type="pct"/>
          </w:tcPr>
          <w:p w14:paraId="2A20E208" w14:textId="77777777" w:rsidR="0023038A" w:rsidRPr="0023038A" w:rsidRDefault="0023038A" w:rsidP="0023038A">
            <w:pPr>
              <w:rPr>
                <w:rFonts w:asciiTheme="minorHAnsi" w:hAnsiTheme="minorHAnsi"/>
                <w:sz w:val="24"/>
                <w:szCs w:val="24"/>
              </w:rPr>
            </w:pPr>
          </w:p>
        </w:tc>
        <w:tc>
          <w:tcPr>
            <w:tcW w:w="559" w:type="pct"/>
          </w:tcPr>
          <w:p w14:paraId="4A8C1D74" w14:textId="77777777" w:rsidR="0023038A" w:rsidRPr="0023038A" w:rsidRDefault="0023038A" w:rsidP="0023038A">
            <w:pPr>
              <w:rPr>
                <w:rFonts w:asciiTheme="minorHAnsi" w:hAnsiTheme="minorHAnsi"/>
                <w:sz w:val="24"/>
                <w:szCs w:val="24"/>
              </w:rPr>
            </w:pPr>
          </w:p>
        </w:tc>
        <w:tc>
          <w:tcPr>
            <w:tcW w:w="504" w:type="pct"/>
          </w:tcPr>
          <w:p w14:paraId="7C52CF17" w14:textId="77777777" w:rsidR="0023038A" w:rsidRPr="0023038A" w:rsidRDefault="0023038A" w:rsidP="0023038A">
            <w:pPr>
              <w:rPr>
                <w:rFonts w:asciiTheme="minorHAnsi" w:hAnsiTheme="minorHAnsi"/>
                <w:sz w:val="24"/>
                <w:szCs w:val="24"/>
              </w:rPr>
            </w:pPr>
          </w:p>
        </w:tc>
        <w:tc>
          <w:tcPr>
            <w:tcW w:w="520" w:type="pct"/>
          </w:tcPr>
          <w:p w14:paraId="0FDFB166" w14:textId="77777777" w:rsidR="0023038A" w:rsidRPr="0023038A" w:rsidRDefault="0023038A" w:rsidP="0023038A">
            <w:pPr>
              <w:rPr>
                <w:rFonts w:asciiTheme="minorHAnsi" w:hAnsiTheme="minorHAnsi"/>
                <w:sz w:val="24"/>
                <w:szCs w:val="24"/>
              </w:rPr>
            </w:pPr>
          </w:p>
        </w:tc>
        <w:tc>
          <w:tcPr>
            <w:tcW w:w="559" w:type="pct"/>
          </w:tcPr>
          <w:p w14:paraId="13A55C44" w14:textId="77777777" w:rsidR="0023038A" w:rsidRPr="0023038A" w:rsidRDefault="0023038A" w:rsidP="0023038A">
            <w:pPr>
              <w:rPr>
                <w:rFonts w:asciiTheme="minorHAnsi" w:hAnsiTheme="minorHAnsi"/>
                <w:sz w:val="24"/>
                <w:szCs w:val="24"/>
              </w:rPr>
            </w:pPr>
          </w:p>
        </w:tc>
        <w:tc>
          <w:tcPr>
            <w:tcW w:w="504" w:type="pct"/>
          </w:tcPr>
          <w:p w14:paraId="49D157BF" w14:textId="77777777" w:rsidR="0023038A" w:rsidRPr="0023038A" w:rsidRDefault="0023038A" w:rsidP="0023038A">
            <w:pPr>
              <w:rPr>
                <w:rFonts w:asciiTheme="minorHAnsi" w:hAnsiTheme="minorHAnsi"/>
                <w:sz w:val="24"/>
                <w:szCs w:val="24"/>
              </w:rPr>
            </w:pPr>
          </w:p>
        </w:tc>
      </w:tr>
    </w:tbl>
    <w:p w14:paraId="0D783DF4" w14:textId="77777777" w:rsidR="0023038A" w:rsidRPr="0023038A" w:rsidRDefault="0023038A" w:rsidP="0023038A">
      <w:pPr>
        <w:rPr>
          <w:rFonts w:eastAsia="Times New Roman" w:cs="Times New Roman"/>
        </w:rPr>
      </w:pPr>
    </w:p>
    <w:p w14:paraId="73F2FD02" w14:textId="77777777" w:rsidR="009002C8" w:rsidRDefault="009002C8">
      <w:pPr>
        <w:rPr>
          <w:rFonts w:eastAsia="Times New Roman" w:cs="Times New Roman"/>
          <w:b/>
          <w:szCs w:val="28"/>
        </w:rPr>
      </w:pPr>
      <w:r>
        <w:rPr>
          <w:rFonts w:eastAsia="Times New Roman" w:cs="Times New Roman"/>
          <w:b/>
          <w:szCs w:val="28"/>
        </w:rPr>
        <w:br w:type="page"/>
      </w:r>
    </w:p>
    <w:p w14:paraId="58ED6120" w14:textId="20B8FDF2" w:rsidR="00F53354" w:rsidRPr="007B2ABF" w:rsidRDefault="007B2ABF" w:rsidP="008D21AC">
      <w:pPr>
        <w:pStyle w:val="Heading2"/>
        <w:rPr>
          <w:rFonts w:eastAsia="Times New Roman"/>
        </w:rPr>
      </w:pPr>
      <w:r w:rsidRPr="007B2ABF">
        <w:rPr>
          <w:rFonts w:eastAsia="Times New Roman"/>
        </w:rPr>
        <w:lastRenderedPageBreak/>
        <w:t xml:space="preserve">Advocacy </w:t>
      </w:r>
      <w:r>
        <w:rPr>
          <w:rFonts w:eastAsia="Times New Roman"/>
        </w:rPr>
        <w:t>Da</w:t>
      </w:r>
      <w:r w:rsidRPr="007B2ABF">
        <w:rPr>
          <w:rFonts w:eastAsia="Times New Roman"/>
        </w:rPr>
        <w:t>ta</w:t>
      </w:r>
    </w:p>
    <w:tbl>
      <w:tblPr>
        <w:tblStyle w:val="TableGrid1"/>
        <w:tblW w:w="5000" w:type="pct"/>
        <w:tblLook w:val="04A0" w:firstRow="1" w:lastRow="0" w:firstColumn="1" w:lastColumn="0" w:noHBand="0" w:noVBand="1"/>
      </w:tblPr>
      <w:tblGrid>
        <w:gridCol w:w="3623"/>
        <w:gridCol w:w="2305"/>
        <w:gridCol w:w="1971"/>
        <w:gridCol w:w="2887"/>
        <w:gridCol w:w="2884"/>
      </w:tblGrid>
      <w:tr w:rsidR="007B2ABF" w:rsidRPr="0023038A" w14:paraId="5817ACBE" w14:textId="77777777" w:rsidTr="009002C8">
        <w:trPr>
          <w:tblHeader/>
        </w:trPr>
        <w:tc>
          <w:tcPr>
            <w:tcW w:w="1325" w:type="pct"/>
            <w:shd w:val="clear" w:color="auto" w:fill="B8CCE4"/>
          </w:tcPr>
          <w:p w14:paraId="25B3FE44" w14:textId="77777777" w:rsidR="007B2ABF" w:rsidRPr="0023038A" w:rsidRDefault="007B2ABF" w:rsidP="00196CA5">
            <w:pPr>
              <w:rPr>
                <w:rFonts w:asciiTheme="minorHAnsi" w:hAnsiTheme="minorHAnsi"/>
                <w:sz w:val="24"/>
                <w:szCs w:val="24"/>
              </w:rPr>
            </w:pPr>
            <w:r w:rsidRPr="0023038A">
              <w:rPr>
                <w:rFonts w:asciiTheme="minorHAnsi" w:hAnsiTheme="minorHAnsi"/>
                <w:sz w:val="24"/>
                <w:szCs w:val="24"/>
              </w:rPr>
              <w:t>A. What do we know? What can we discover about total numbers for any of these elements?</w:t>
            </w:r>
          </w:p>
        </w:tc>
        <w:tc>
          <w:tcPr>
            <w:tcW w:w="3675" w:type="pct"/>
            <w:gridSpan w:val="4"/>
            <w:shd w:val="clear" w:color="auto" w:fill="B8CCE4"/>
          </w:tcPr>
          <w:p w14:paraId="052E30ED" w14:textId="77777777" w:rsidR="007B2ABF" w:rsidRPr="0023038A" w:rsidRDefault="007B2ABF" w:rsidP="00196CA5">
            <w:pPr>
              <w:rPr>
                <w:rFonts w:asciiTheme="minorHAnsi" w:hAnsiTheme="minorHAnsi"/>
                <w:sz w:val="24"/>
                <w:szCs w:val="24"/>
              </w:rPr>
            </w:pPr>
            <w:r w:rsidRPr="0023038A">
              <w:rPr>
                <w:rFonts w:asciiTheme="minorHAnsi" w:hAnsiTheme="minorHAnsi"/>
                <w:sz w:val="24"/>
                <w:szCs w:val="24"/>
              </w:rPr>
              <w:t>B. Explore to what extent this data can be broken down according to race, ethnicity, gender, age, and relationship. Add additional columns to explore other characteristics and aspects of identity, e.g., English language proficiency, immigrant survivor or defendant, disability, etc.</w:t>
            </w:r>
          </w:p>
        </w:tc>
      </w:tr>
      <w:tr w:rsidR="007B2ABF" w:rsidRPr="0023038A" w14:paraId="6A741FEC" w14:textId="77777777" w:rsidTr="009002C8">
        <w:trPr>
          <w:trHeight w:val="224"/>
          <w:tblHeader/>
        </w:trPr>
        <w:tc>
          <w:tcPr>
            <w:tcW w:w="1325" w:type="pct"/>
            <w:vMerge w:val="restart"/>
          </w:tcPr>
          <w:p w14:paraId="1F4ADB27" w14:textId="77777777" w:rsidR="007B2ABF" w:rsidRPr="0023038A" w:rsidRDefault="007B2ABF" w:rsidP="00196CA5">
            <w:pPr>
              <w:jc w:val="center"/>
              <w:rPr>
                <w:rFonts w:asciiTheme="minorHAnsi" w:hAnsiTheme="minorHAnsi"/>
                <w:b/>
                <w:sz w:val="24"/>
                <w:szCs w:val="24"/>
              </w:rPr>
            </w:pPr>
          </w:p>
          <w:p w14:paraId="15C630C0" w14:textId="77777777" w:rsidR="007B2ABF" w:rsidRPr="0023038A" w:rsidRDefault="007B2ABF" w:rsidP="00196CA5">
            <w:pPr>
              <w:jc w:val="center"/>
              <w:rPr>
                <w:rFonts w:asciiTheme="minorHAnsi" w:hAnsiTheme="minorHAnsi"/>
                <w:b/>
                <w:sz w:val="24"/>
                <w:szCs w:val="24"/>
              </w:rPr>
            </w:pPr>
          </w:p>
          <w:p w14:paraId="6F48F776" w14:textId="77777777" w:rsidR="007B2ABF" w:rsidRPr="0023038A" w:rsidRDefault="007B2ABF" w:rsidP="00196CA5">
            <w:pPr>
              <w:jc w:val="center"/>
              <w:rPr>
                <w:rFonts w:asciiTheme="minorHAnsi" w:hAnsiTheme="minorHAnsi"/>
                <w:b/>
                <w:sz w:val="24"/>
                <w:szCs w:val="24"/>
              </w:rPr>
            </w:pPr>
            <w:r w:rsidRPr="0023038A">
              <w:rPr>
                <w:rFonts w:asciiTheme="minorHAnsi" w:hAnsiTheme="minorHAnsi"/>
                <w:b/>
                <w:sz w:val="24"/>
                <w:szCs w:val="24"/>
              </w:rPr>
              <w:t>Data Type</w:t>
            </w:r>
          </w:p>
        </w:tc>
        <w:tc>
          <w:tcPr>
            <w:tcW w:w="843" w:type="pct"/>
            <w:vMerge w:val="restart"/>
          </w:tcPr>
          <w:p w14:paraId="5D4A4F2B" w14:textId="77777777" w:rsidR="007B2ABF" w:rsidRPr="0023038A" w:rsidRDefault="007B2ABF" w:rsidP="00196CA5">
            <w:pPr>
              <w:rPr>
                <w:rFonts w:asciiTheme="minorHAnsi" w:hAnsiTheme="minorHAnsi"/>
                <w:b/>
                <w:sz w:val="24"/>
                <w:szCs w:val="24"/>
              </w:rPr>
            </w:pPr>
          </w:p>
          <w:p w14:paraId="06CC14A5" w14:textId="77777777" w:rsidR="007B2ABF" w:rsidRPr="0023038A" w:rsidRDefault="007B2ABF" w:rsidP="00196CA5">
            <w:pPr>
              <w:rPr>
                <w:rFonts w:asciiTheme="minorHAnsi" w:hAnsiTheme="minorHAnsi"/>
                <w:b/>
                <w:sz w:val="24"/>
                <w:szCs w:val="24"/>
              </w:rPr>
            </w:pPr>
          </w:p>
          <w:p w14:paraId="5E40A042" w14:textId="77777777" w:rsidR="007B2ABF" w:rsidRPr="0023038A" w:rsidRDefault="007B2ABF" w:rsidP="00196CA5">
            <w:pPr>
              <w:jc w:val="center"/>
              <w:rPr>
                <w:rFonts w:asciiTheme="minorHAnsi" w:hAnsiTheme="minorHAnsi"/>
                <w:b/>
                <w:sz w:val="24"/>
                <w:szCs w:val="24"/>
              </w:rPr>
            </w:pPr>
            <w:r w:rsidRPr="0023038A">
              <w:rPr>
                <w:rFonts w:asciiTheme="minorHAnsi" w:hAnsiTheme="minorHAnsi"/>
                <w:b/>
                <w:sz w:val="24"/>
                <w:szCs w:val="24"/>
              </w:rPr>
              <w:t>Total</w:t>
            </w:r>
          </w:p>
        </w:tc>
        <w:tc>
          <w:tcPr>
            <w:tcW w:w="2832" w:type="pct"/>
            <w:gridSpan w:val="3"/>
          </w:tcPr>
          <w:p w14:paraId="7050E528" w14:textId="77777777" w:rsidR="007B2ABF" w:rsidRPr="0023038A" w:rsidRDefault="007B2ABF" w:rsidP="00196CA5">
            <w:pPr>
              <w:jc w:val="center"/>
              <w:rPr>
                <w:rFonts w:asciiTheme="minorHAnsi" w:hAnsiTheme="minorHAnsi"/>
                <w:b/>
                <w:sz w:val="24"/>
                <w:szCs w:val="24"/>
              </w:rPr>
            </w:pPr>
            <w:r w:rsidRPr="0023038A">
              <w:rPr>
                <w:rFonts w:asciiTheme="minorHAnsi" w:hAnsiTheme="minorHAnsi"/>
                <w:b/>
                <w:sz w:val="24"/>
                <w:szCs w:val="24"/>
              </w:rPr>
              <w:t>Survivor</w:t>
            </w:r>
          </w:p>
        </w:tc>
      </w:tr>
      <w:tr w:rsidR="007B2ABF" w:rsidRPr="0023038A" w14:paraId="4D1BBB29" w14:textId="77777777" w:rsidTr="009002C8">
        <w:trPr>
          <w:trHeight w:val="223"/>
          <w:tblHeader/>
        </w:trPr>
        <w:tc>
          <w:tcPr>
            <w:tcW w:w="1325" w:type="pct"/>
            <w:vMerge/>
          </w:tcPr>
          <w:p w14:paraId="03F98C43" w14:textId="77777777" w:rsidR="007B2ABF" w:rsidRPr="0023038A" w:rsidRDefault="007B2ABF" w:rsidP="00196CA5">
            <w:pPr>
              <w:rPr>
                <w:rFonts w:asciiTheme="minorHAnsi" w:hAnsiTheme="minorHAnsi"/>
                <w:sz w:val="24"/>
                <w:szCs w:val="24"/>
              </w:rPr>
            </w:pPr>
          </w:p>
        </w:tc>
        <w:tc>
          <w:tcPr>
            <w:tcW w:w="843" w:type="pct"/>
            <w:vMerge/>
          </w:tcPr>
          <w:p w14:paraId="17868C8E" w14:textId="77777777" w:rsidR="007B2ABF" w:rsidRPr="0023038A" w:rsidRDefault="007B2ABF" w:rsidP="00196CA5">
            <w:pPr>
              <w:rPr>
                <w:rFonts w:asciiTheme="minorHAnsi" w:hAnsiTheme="minorHAnsi"/>
                <w:sz w:val="24"/>
                <w:szCs w:val="24"/>
              </w:rPr>
            </w:pPr>
          </w:p>
        </w:tc>
        <w:tc>
          <w:tcPr>
            <w:tcW w:w="721" w:type="pct"/>
          </w:tcPr>
          <w:p w14:paraId="1FCAEF7E" w14:textId="77777777" w:rsidR="007B2ABF" w:rsidRPr="0023038A" w:rsidRDefault="007B2ABF" w:rsidP="00196CA5">
            <w:pPr>
              <w:jc w:val="center"/>
              <w:rPr>
                <w:rFonts w:asciiTheme="minorHAnsi" w:hAnsiTheme="minorHAnsi"/>
                <w:b/>
                <w:sz w:val="24"/>
                <w:szCs w:val="24"/>
              </w:rPr>
            </w:pPr>
          </w:p>
          <w:p w14:paraId="47526853" w14:textId="77777777" w:rsidR="007B2ABF" w:rsidRPr="0023038A" w:rsidRDefault="007B2ABF" w:rsidP="00196CA5">
            <w:pPr>
              <w:jc w:val="center"/>
              <w:rPr>
                <w:rFonts w:asciiTheme="minorHAnsi" w:hAnsiTheme="minorHAnsi"/>
                <w:b/>
                <w:sz w:val="24"/>
                <w:szCs w:val="24"/>
              </w:rPr>
            </w:pPr>
            <w:r w:rsidRPr="0023038A">
              <w:rPr>
                <w:rFonts w:asciiTheme="minorHAnsi" w:hAnsiTheme="minorHAnsi"/>
                <w:b/>
                <w:sz w:val="24"/>
                <w:szCs w:val="24"/>
              </w:rPr>
              <w:t>Gender</w:t>
            </w:r>
          </w:p>
        </w:tc>
        <w:tc>
          <w:tcPr>
            <w:tcW w:w="1056" w:type="pct"/>
          </w:tcPr>
          <w:p w14:paraId="3F7910CB" w14:textId="77777777" w:rsidR="007B2ABF" w:rsidRPr="0023038A" w:rsidRDefault="007B2ABF" w:rsidP="00196CA5">
            <w:pPr>
              <w:jc w:val="center"/>
              <w:rPr>
                <w:rFonts w:asciiTheme="minorHAnsi" w:hAnsiTheme="minorHAnsi"/>
                <w:b/>
                <w:sz w:val="24"/>
                <w:szCs w:val="24"/>
              </w:rPr>
            </w:pPr>
            <w:r w:rsidRPr="0023038A">
              <w:rPr>
                <w:rFonts w:asciiTheme="minorHAnsi" w:hAnsiTheme="minorHAnsi"/>
                <w:b/>
                <w:sz w:val="24"/>
                <w:szCs w:val="24"/>
              </w:rPr>
              <w:t>Race/</w:t>
            </w:r>
          </w:p>
          <w:p w14:paraId="22861104" w14:textId="77777777" w:rsidR="007B2ABF" w:rsidRPr="0023038A" w:rsidRDefault="007B2ABF" w:rsidP="007B2ABF">
            <w:pPr>
              <w:jc w:val="center"/>
              <w:rPr>
                <w:rFonts w:asciiTheme="minorHAnsi" w:hAnsiTheme="minorHAnsi"/>
                <w:b/>
                <w:sz w:val="24"/>
                <w:szCs w:val="24"/>
              </w:rPr>
            </w:pPr>
            <w:r w:rsidRPr="0023038A">
              <w:rPr>
                <w:rFonts w:asciiTheme="minorHAnsi" w:hAnsiTheme="minorHAnsi"/>
                <w:b/>
                <w:sz w:val="24"/>
                <w:szCs w:val="24"/>
              </w:rPr>
              <w:t>Ethnicity</w:t>
            </w:r>
          </w:p>
        </w:tc>
        <w:tc>
          <w:tcPr>
            <w:tcW w:w="1056" w:type="pct"/>
          </w:tcPr>
          <w:p w14:paraId="0C47950E" w14:textId="77777777" w:rsidR="007B2ABF" w:rsidRPr="0023038A" w:rsidRDefault="007B2ABF" w:rsidP="00196CA5">
            <w:pPr>
              <w:jc w:val="center"/>
              <w:rPr>
                <w:rFonts w:asciiTheme="minorHAnsi" w:hAnsiTheme="minorHAnsi"/>
                <w:sz w:val="24"/>
                <w:szCs w:val="24"/>
              </w:rPr>
            </w:pPr>
          </w:p>
          <w:p w14:paraId="312E0251" w14:textId="77777777" w:rsidR="007B2ABF" w:rsidRPr="0023038A" w:rsidRDefault="007B2ABF" w:rsidP="00196CA5">
            <w:pPr>
              <w:jc w:val="center"/>
              <w:rPr>
                <w:rFonts w:asciiTheme="minorHAnsi" w:hAnsiTheme="minorHAnsi"/>
                <w:b/>
                <w:sz w:val="24"/>
                <w:szCs w:val="24"/>
              </w:rPr>
            </w:pPr>
            <w:r w:rsidRPr="0023038A">
              <w:rPr>
                <w:rFonts w:asciiTheme="minorHAnsi" w:hAnsiTheme="minorHAnsi"/>
                <w:b/>
                <w:sz w:val="24"/>
                <w:szCs w:val="24"/>
              </w:rPr>
              <w:t>Age</w:t>
            </w:r>
          </w:p>
        </w:tc>
      </w:tr>
      <w:tr w:rsidR="007B2ABF" w:rsidRPr="0023038A" w14:paraId="1EFA3612" w14:textId="77777777" w:rsidTr="009002C8">
        <w:tc>
          <w:tcPr>
            <w:tcW w:w="1325" w:type="pct"/>
          </w:tcPr>
          <w:p w14:paraId="3BE7F6A7" w14:textId="77777777" w:rsidR="007B2ABF" w:rsidRPr="007B2ABF" w:rsidRDefault="007B2ABF" w:rsidP="007B2ABF">
            <w:pPr>
              <w:pStyle w:val="ListParagraph"/>
              <w:keepNext w:val="0"/>
              <w:widowControl w:val="0"/>
              <w:ind w:left="0"/>
              <w:rPr>
                <w:sz w:val="24"/>
                <w:szCs w:val="24"/>
              </w:rPr>
            </w:pPr>
            <w:r w:rsidRPr="007B2ABF">
              <w:rPr>
                <w:sz w:val="24"/>
                <w:szCs w:val="24"/>
              </w:rPr>
              <w:t>Crisis/help line calls</w:t>
            </w:r>
          </w:p>
        </w:tc>
        <w:tc>
          <w:tcPr>
            <w:tcW w:w="843" w:type="pct"/>
          </w:tcPr>
          <w:p w14:paraId="4CEE2794" w14:textId="77777777" w:rsidR="007B2ABF" w:rsidRPr="0023038A" w:rsidRDefault="007B2ABF" w:rsidP="007B2ABF">
            <w:pPr>
              <w:rPr>
                <w:rFonts w:asciiTheme="minorHAnsi" w:hAnsiTheme="minorHAnsi"/>
              </w:rPr>
            </w:pPr>
          </w:p>
        </w:tc>
        <w:tc>
          <w:tcPr>
            <w:tcW w:w="721" w:type="pct"/>
          </w:tcPr>
          <w:p w14:paraId="67713A78" w14:textId="77777777" w:rsidR="007B2ABF" w:rsidRPr="0023038A" w:rsidRDefault="007B2ABF" w:rsidP="007B2ABF">
            <w:pPr>
              <w:rPr>
                <w:rFonts w:asciiTheme="minorHAnsi" w:hAnsiTheme="minorHAnsi"/>
              </w:rPr>
            </w:pPr>
          </w:p>
        </w:tc>
        <w:tc>
          <w:tcPr>
            <w:tcW w:w="1056" w:type="pct"/>
          </w:tcPr>
          <w:p w14:paraId="7DDD0866" w14:textId="77777777" w:rsidR="007B2ABF" w:rsidRPr="0023038A" w:rsidRDefault="007B2ABF" w:rsidP="007B2ABF">
            <w:pPr>
              <w:rPr>
                <w:rFonts w:asciiTheme="minorHAnsi" w:hAnsiTheme="minorHAnsi"/>
              </w:rPr>
            </w:pPr>
          </w:p>
        </w:tc>
        <w:tc>
          <w:tcPr>
            <w:tcW w:w="1056" w:type="pct"/>
          </w:tcPr>
          <w:p w14:paraId="23982618" w14:textId="77777777" w:rsidR="007B2ABF" w:rsidRPr="0023038A" w:rsidRDefault="007B2ABF" w:rsidP="007B2ABF">
            <w:pPr>
              <w:rPr>
                <w:rFonts w:asciiTheme="minorHAnsi" w:hAnsiTheme="minorHAnsi"/>
              </w:rPr>
            </w:pPr>
          </w:p>
        </w:tc>
      </w:tr>
      <w:tr w:rsidR="007B2ABF" w:rsidRPr="0023038A" w14:paraId="38F5C0CA" w14:textId="77777777" w:rsidTr="009002C8">
        <w:tc>
          <w:tcPr>
            <w:tcW w:w="1325" w:type="pct"/>
          </w:tcPr>
          <w:p w14:paraId="7FF911B9" w14:textId="77777777" w:rsidR="007B2ABF" w:rsidRPr="007B2ABF" w:rsidRDefault="007B2ABF" w:rsidP="007B2ABF">
            <w:pPr>
              <w:pStyle w:val="ListParagraph"/>
              <w:keepNext w:val="0"/>
              <w:widowControl w:val="0"/>
              <w:ind w:left="0"/>
              <w:rPr>
                <w:sz w:val="24"/>
                <w:szCs w:val="24"/>
              </w:rPr>
            </w:pPr>
            <w:r w:rsidRPr="007B2ABF">
              <w:rPr>
                <w:sz w:val="24"/>
                <w:szCs w:val="24"/>
              </w:rPr>
              <w:t>AIR calls from law enforcement: possible/actual</w:t>
            </w:r>
          </w:p>
        </w:tc>
        <w:tc>
          <w:tcPr>
            <w:tcW w:w="843" w:type="pct"/>
          </w:tcPr>
          <w:p w14:paraId="1129E776" w14:textId="77777777" w:rsidR="007B2ABF" w:rsidRPr="0023038A" w:rsidRDefault="007B2ABF" w:rsidP="007B2ABF"/>
        </w:tc>
        <w:tc>
          <w:tcPr>
            <w:tcW w:w="721" w:type="pct"/>
          </w:tcPr>
          <w:p w14:paraId="0FA15A16" w14:textId="77777777" w:rsidR="007B2ABF" w:rsidRPr="0023038A" w:rsidRDefault="007B2ABF" w:rsidP="007B2ABF"/>
        </w:tc>
        <w:tc>
          <w:tcPr>
            <w:tcW w:w="1056" w:type="pct"/>
          </w:tcPr>
          <w:p w14:paraId="3C09A4A8" w14:textId="77777777" w:rsidR="007B2ABF" w:rsidRPr="0023038A" w:rsidRDefault="007B2ABF" w:rsidP="007B2ABF"/>
        </w:tc>
        <w:tc>
          <w:tcPr>
            <w:tcW w:w="1056" w:type="pct"/>
          </w:tcPr>
          <w:p w14:paraId="58FE9061" w14:textId="77777777" w:rsidR="007B2ABF" w:rsidRPr="0023038A" w:rsidRDefault="007B2ABF" w:rsidP="007B2ABF"/>
        </w:tc>
      </w:tr>
      <w:tr w:rsidR="007B2ABF" w:rsidRPr="0023038A" w14:paraId="528B2177" w14:textId="77777777" w:rsidTr="009002C8">
        <w:tc>
          <w:tcPr>
            <w:tcW w:w="1325" w:type="pct"/>
          </w:tcPr>
          <w:p w14:paraId="46F1E045" w14:textId="77777777" w:rsidR="007B2ABF" w:rsidRPr="007B2ABF" w:rsidRDefault="007B2ABF" w:rsidP="007B2ABF">
            <w:pPr>
              <w:pStyle w:val="ListParagraph"/>
              <w:keepNext w:val="0"/>
              <w:widowControl w:val="0"/>
              <w:ind w:left="0"/>
              <w:rPr>
                <w:sz w:val="24"/>
                <w:szCs w:val="24"/>
              </w:rPr>
            </w:pPr>
            <w:r w:rsidRPr="007B2ABF">
              <w:rPr>
                <w:sz w:val="24"/>
                <w:szCs w:val="24"/>
              </w:rPr>
              <w:t># Hotline AIR calls to V attempted/connected</w:t>
            </w:r>
          </w:p>
        </w:tc>
        <w:tc>
          <w:tcPr>
            <w:tcW w:w="843" w:type="pct"/>
          </w:tcPr>
          <w:p w14:paraId="48359D91" w14:textId="77777777" w:rsidR="007B2ABF" w:rsidRPr="0023038A" w:rsidRDefault="007B2ABF" w:rsidP="007B2ABF"/>
        </w:tc>
        <w:tc>
          <w:tcPr>
            <w:tcW w:w="721" w:type="pct"/>
          </w:tcPr>
          <w:p w14:paraId="4BEAB019" w14:textId="77777777" w:rsidR="007B2ABF" w:rsidRPr="0023038A" w:rsidRDefault="007B2ABF" w:rsidP="007B2ABF"/>
        </w:tc>
        <w:tc>
          <w:tcPr>
            <w:tcW w:w="1056" w:type="pct"/>
          </w:tcPr>
          <w:p w14:paraId="0572828E" w14:textId="77777777" w:rsidR="007B2ABF" w:rsidRPr="0023038A" w:rsidRDefault="007B2ABF" w:rsidP="007B2ABF"/>
        </w:tc>
        <w:tc>
          <w:tcPr>
            <w:tcW w:w="1056" w:type="pct"/>
          </w:tcPr>
          <w:p w14:paraId="15074267" w14:textId="77777777" w:rsidR="007B2ABF" w:rsidRPr="0023038A" w:rsidRDefault="007B2ABF" w:rsidP="007B2ABF"/>
        </w:tc>
      </w:tr>
      <w:tr w:rsidR="007B2ABF" w:rsidRPr="0023038A" w14:paraId="15CDB409" w14:textId="77777777" w:rsidTr="009002C8">
        <w:tc>
          <w:tcPr>
            <w:tcW w:w="1325" w:type="pct"/>
          </w:tcPr>
          <w:p w14:paraId="3E8FA6FA" w14:textId="77777777" w:rsidR="007B2ABF" w:rsidRPr="007B2ABF" w:rsidRDefault="007B2ABF" w:rsidP="007B2ABF">
            <w:pPr>
              <w:pStyle w:val="ListParagraph"/>
              <w:keepNext w:val="0"/>
              <w:widowControl w:val="0"/>
              <w:ind w:left="0"/>
              <w:rPr>
                <w:sz w:val="24"/>
                <w:szCs w:val="24"/>
              </w:rPr>
            </w:pPr>
            <w:r w:rsidRPr="007B2ABF">
              <w:rPr>
                <w:sz w:val="24"/>
                <w:szCs w:val="24"/>
              </w:rPr>
              <w:t># Hotline AIR calls to V accepted/declined</w:t>
            </w:r>
          </w:p>
        </w:tc>
        <w:tc>
          <w:tcPr>
            <w:tcW w:w="843" w:type="pct"/>
          </w:tcPr>
          <w:p w14:paraId="28058902" w14:textId="77777777" w:rsidR="007B2ABF" w:rsidRPr="0023038A" w:rsidRDefault="007B2ABF" w:rsidP="007B2ABF"/>
        </w:tc>
        <w:tc>
          <w:tcPr>
            <w:tcW w:w="721" w:type="pct"/>
          </w:tcPr>
          <w:p w14:paraId="7765D070" w14:textId="77777777" w:rsidR="007B2ABF" w:rsidRPr="0023038A" w:rsidRDefault="007B2ABF" w:rsidP="007B2ABF"/>
        </w:tc>
        <w:tc>
          <w:tcPr>
            <w:tcW w:w="1056" w:type="pct"/>
          </w:tcPr>
          <w:p w14:paraId="17FA5A2B" w14:textId="77777777" w:rsidR="007B2ABF" w:rsidRPr="0023038A" w:rsidRDefault="007B2ABF" w:rsidP="007B2ABF"/>
        </w:tc>
        <w:tc>
          <w:tcPr>
            <w:tcW w:w="1056" w:type="pct"/>
          </w:tcPr>
          <w:p w14:paraId="7A61D24C" w14:textId="77777777" w:rsidR="007B2ABF" w:rsidRPr="0023038A" w:rsidRDefault="007B2ABF" w:rsidP="007B2ABF"/>
        </w:tc>
      </w:tr>
      <w:tr w:rsidR="007B2ABF" w:rsidRPr="0023038A" w14:paraId="6FB8D443" w14:textId="77777777" w:rsidTr="009002C8">
        <w:tc>
          <w:tcPr>
            <w:tcW w:w="1325" w:type="pct"/>
          </w:tcPr>
          <w:p w14:paraId="0F806BA7" w14:textId="77777777" w:rsidR="007B2ABF" w:rsidRPr="007B2ABF" w:rsidRDefault="007B2ABF" w:rsidP="007B2ABF">
            <w:pPr>
              <w:pStyle w:val="ListParagraph"/>
              <w:keepNext w:val="0"/>
              <w:widowControl w:val="0"/>
              <w:ind w:left="0"/>
              <w:rPr>
                <w:sz w:val="24"/>
                <w:szCs w:val="24"/>
              </w:rPr>
            </w:pPr>
            <w:r w:rsidRPr="007B2ABF">
              <w:rPr>
                <w:sz w:val="24"/>
                <w:szCs w:val="24"/>
              </w:rPr>
              <w:t># Follow-up AIR calls to V attempted/connected</w:t>
            </w:r>
          </w:p>
        </w:tc>
        <w:tc>
          <w:tcPr>
            <w:tcW w:w="843" w:type="pct"/>
          </w:tcPr>
          <w:p w14:paraId="4CAEA9DA" w14:textId="77777777" w:rsidR="007B2ABF" w:rsidRPr="0023038A" w:rsidRDefault="007B2ABF" w:rsidP="007B2ABF"/>
        </w:tc>
        <w:tc>
          <w:tcPr>
            <w:tcW w:w="721" w:type="pct"/>
          </w:tcPr>
          <w:p w14:paraId="63B6F546" w14:textId="77777777" w:rsidR="007B2ABF" w:rsidRPr="0023038A" w:rsidRDefault="007B2ABF" w:rsidP="007B2ABF"/>
        </w:tc>
        <w:tc>
          <w:tcPr>
            <w:tcW w:w="1056" w:type="pct"/>
          </w:tcPr>
          <w:p w14:paraId="7CEC598A" w14:textId="77777777" w:rsidR="007B2ABF" w:rsidRPr="0023038A" w:rsidRDefault="007B2ABF" w:rsidP="007B2ABF"/>
        </w:tc>
        <w:tc>
          <w:tcPr>
            <w:tcW w:w="1056" w:type="pct"/>
          </w:tcPr>
          <w:p w14:paraId="1233FE8B" w14:textId="77777777" w:rsidR="007B2ABF" w:rsidRPr="0023038A" w:rsidRDefault="007B2ABF" w:rsidP="007B2ABF"/>
        </w:tc>
      </w:tr>
      <w:tr w:rsidR="007B2ABF" w:rsidRPr="0023038A" w14:paraId="1AAA1126" w14:textId="77777777" w:rsidTr="009002C8">
        <w:tc>
          <w:tcPr>
            <w:tcW w:w="1325" w:type="pct"/>
          </w:tcPr>
          <w:p w14:paraId="20B41045" w14:textId="77777777" w:rsidR="007B2ABF" w:rsidRPr="007B2ABF" w:rsidRDefault="007B2ABF" w:rsidP="007B2ABF">
            <w:pPr>
              <w:pStyle w:val="ListParagraph"/>
              <w:keepNext w:val="0"/>
              <w:widowControl w:val="0"/>
              <w:ind w:left="0"/>
              <w:rPr>
                <w:sz w:val="24"/>
                <w:szCs w:val="24"/>
              </w:rPr>
            </w:pPr>
            <w:r w:rsidRPr="007B2ABF">
              <w:rPr>
                <w:sz w:val="24"/>
                <w:szCs w:val="24"/>
              </w:rPr>
              <w:t># Follow-up AIR calls to V accepted/declined</w:t>
            </w:r>
          </w:p>
        </w:tc>
        <w:tc>
          <w:tcPr>
            <w:tcW w:w="843" w:type="pct"/>
          </w:tcPr>
          <w:p w14:paraId="36E0D958" w14:textId="77777777" w:rsidR="007B2ABF" w:rsidRPr="0023038A" w:rsidRDefault="007B2ABF" w:rsidP="007B2ABF"/>
        </w:tc>
        <w:tc>
          <w:tcPr>
            <w:tcW w:w="721" w:type="pct"/>
          </w:tcPr>
          <w:p w14:paraId="6AFEDA3C" w14:textId="77777777" w:rsidR="007B2ABF" w:rsidRPr="0023038A" w:rsidRDefault="007B2ABF" w:rsidP="007B2ABF"/>
        </w:tc>
        <w:tc>
          <w:tcPr>
            <w:tcW w:w="1056" w:type="pct"/>
          </w:tcPr>
          <w:p w14:paraId="4E0724C2" w14:textId="77777777" w:rsidR="007B2ABF" w:rsidRPr="0023038A" w:rsidRDefault="007B2ABF" w:rsidP="007B2ABF"/>
        </w:tc>
        <w:tc>
          <w:tcPr>
            <w:tcW w:w="1056" w:type="pct"/>
          </w:tcPr>
          <w:p w14:paraId="031A1526" w14:textId="77777777" w:rsidR="007B2ABF" w:rsidRPr="0023038A" w:rsidRDefault="007B2ABF" w:rsidP="007B2ABF"/>
        </w:tc>
      </w:tr>
    </w:tbl>
    <w:p w14:paraId="09609715" w14:textId="77777777" w:rsidR="007B2ABF" w:rsidRDefault="007B2ABF"/>
    <w:sectPr w:rsidR="007B2ABF" w:rsidSect="00FB41DD">
      <w:headerReference w:type="default" r:id="rId7"/>
      <w:footerReference w:type="default" r:id="rId8"/>
      <w:pgSz w:w="15840" w:h="12240" w:orient="landscape"/>
      <w:pgMar w:top="1440" w:right="1080" w:bottom="1440" w:left="1080" w:header="720" w:footer="8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C803" w14:textId="77777777" w:rsidR="00E61801" w:rsidRDefault="00E61801" w:rsidP="00A02DA5">
      <w:r>
        <w:separator/>
      </w:r>
    </w:p>
  </w:endnote>
  <w:endnote w:type="continuationSeparator" w:id="0">
    <w:p w14:paraId="3883B01D" w14:textId="77777777" w:rsidR="00E61801" w:rsidRDefault="00E61801" w:rsidP="00A0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B0FA" w14:textId="77777777" w:rsidR="00BC00FC" w:rsidRDefault="00BC00FC" w:rsidP="00BC00FC">
    <w:pPr>
      <w:tabs>
        <w:tab w:val="center" w:pos="4320"/>
        <w:tab w:val="right" w:pos="9360"/>
      </w:tabs>
      <w:rPr>
        <w:rFonts w:ascii="Calibri" w:hAnsi="Calibri"/>
        <w:sz w:val="24"/>
      </w:rPr>
    </w:pPr>
  </w:p>
  <w:p w14:paraId="5217204A" w14:textId="145D5C7C" w:rsidR="00BC00FC" w:rsidRDefault="00BC00FC" w:rsidP="00BC00FC">
    <w:pPr>
      <w:tabs>
        <w:tab w:val="center" w:pos="4320"/>
        <w:tab w:val="right" w:pos="9360"/>
      </w:tabs>
      <w:rPr>
        <w:rFonts w:ascii="Calibri" w:hAnsi="Calibri"/>
      </w:rPr>
    </w:pPr>
    <w:r>
      <w:rPr>
        <w:rFonts w:ascii="Calibri" w:hAnsi="Calibri"/>
      </w:rPr>
      <w:t>Logistics Guide (2019)</w:t>
    </w:r>
    <w:r>
      <w:rPr>
        <w:rFonts w:ascii="Calibri" w:hAnsi="Calibri"/>
      </w:rPr>
      <w:tab/>
    </w:r>
    <w:r>
      <w:rPr>
        <w:rFonts w:ascii="Calibri" w:hAnsi="Calibri"/>
      </w:rPr>
      <w:tab/>
      <w:t xml:space="preserve">                                                                      Agency Statistical Data Gathering Template</w:t>
    </w:r>
  </w:p>
  <w:p w14:paraId="5C3E9CEF" w14:textId="0239AE99" w:rsidR="00BC00FC" w:rsidRDefault="00BC00FC" w:rsidP="00BC00FC">
    <w:pPr>
      <w:tabs>
        <w:tab w:val="center" w:pos="4320"/>
        <w:tab w:val="right" w:pos="9360"/>
      </w:tabs>
      <w:rPr>
        <w:rFonts w:ascii="Calibri" w:hAnsi="Calibri"/>
      </w:rPr>
    </w:pPr>
    <w:r>
      <w:rPr>
        <w:rFonts w:ascii="Calibri" w:hAnsi="Calibri"/>
      </w:rPr>
      <w:t xml:space="preserve">Praxis International, Inc.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F52B3BB" w14:textId="16A037F5" w:rsidR="00C87CE1" w:rsidRPr="00BC00FC" w:rsidRDefault="00031830" w:rsidP="00BC00FC">
    <w:pPr>
      <w:tabs>
        <w:tab w:val="center" w:pos="4320"/>
        <w:tab w:val="right" w:pos="9360"/>
      </w:tabs>
      <w:rPr>
        <w:rFonts w:ascii="Calibri" w:hAnsi="Calibri"/>
      </w:rPr>
    </w:pPr>
    <w:hyperlink r:id="rId1" w:history="1">
      <w:r w:rsidR="00BC00FC">
        <w:rPr>
          <w:rStyle w:val="Hyperlink"/>
          <w:rFonts w:ascii="Calibri" w:hAnsi="Calibri"/>
        </w:rPr>
        <w:t>www.praxisinternational.org</w:t>
      </w:r>
    </w:hyperlink>
    <w:r w:rsidR="00BC00FC">
      <w:rPr>
        <w:rFonts w:ascii="Calibri" w:hAnsi="Calibri"/>
      </w:rPr>
      <w:tab/>
    </w:r>
    <w:r w:rsidR="00BC00FC">
      <w:rPr>
        <w:rFonts w:ascii="Calibri" w:hAnsi="Calibri"/>
        <w:i/>
      </w:rPr>
      <w:t xml:space="preserve">    </w:t>
    </w:r>
    <w:r w:rsidR="00BC00FC">
      <w:rPr>
        <w:rFonts w:ascii="Calibri" w:hAnsi="Calibri"/>
        <w:i/>
      </w:rPr>
      <w:tab/>
    </w:r>
    <w:r w:rsidR="00BC00FC">
      <w:rPr>
        <w:rFonts w:ascii="Calibri" w:hAnsi="Calibri"/>
        <w:i/>
      </w:rPr>
      <w:tab/>
    </w:r>
    <w:r w:rsidR="00BC00FC">
      <w:rPr>
        <w:rFonts w:ascii="Calibri" w:hAnsi="Calibri"/>
        <w:i/>
      </w:rPr>
      <w:tab/>
    </w:r>
    <w:r w:rsidR="00BC00FC">
      <w:rPr>
        <w:rFonts w:ascii="Calibri" w:hAnsi="Calibri"/>
        <w:i/>
      </w:rPr>
      <w:tab/>
    </w:r>
    <w:r w:rsidR="00BC00FC">
      <w:rPr>
        <w:rFonts w:ascii="Calibri" w:hAnsi="Calibri"/>
        <w:i/>
      </w:rPr>
      <w:tab/>
      <w:t xml:space="preserve">        </w:t>
    </w:r>
    <w:r w:rsidR="00BC00FC">
      <w:rPr>
        <w:rFonts w:ascii="Calibri" w:hAnsi="Calibri"/>
        <w:snapToGrid w:val="0"/>
      </w:rPr>
      <w:t xml:space="preserve">Page </w:t>
    </w:r>
    <w:r w:rsidR="00BC00FC">
      <w:rPr>
        <w:rFonts w:ascii="Calibri" w:hAnsi="Calibri"/>
      </w:rPr>
      <w:fldChar w:fldCharType="begin"/>
    </w:r>
    <w:r w:rsidR="00BC00FC">
      <w:rPr>
        <w:rFonts w:ascii="Calibri" w:hAnsi="Calibri"/>
      </w:rPr>
      <w:instrText xml:space="preserve"> PAGE </w:instrText>
    </w:r>
    <w:r w:rsidR="00BC00FC">
      <w:rPr>
        <w:rFonts w:ascii="Calibri" w:hAnsi="Calibri"/>
      </w:rPr>
      <w:fldChar w:fldCharType="separate"/>
    </w:r>
    <w:r w:rsidR="00BC00FC">
      <w:rPr>
        <w:rFonts w:ascii="Calibri" w:hAnsi="Calibri"/>
      </w:rPr>
      <w:t>1</w:t>
    </w:r>
    <w:r w:rsidR="00BC00F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AC82" w14:textId="77777777" w:rsidR="00E61801" w:rsidRDefault="00E61801" w:rsidP="00A02DA5">
      <w:r>
        <w:separator/>
      </w:r>
    </w:p>
  </w:footnote>
  <w:footnote w:type="continuationSeparator" w:id="0">
    <w:p w14:paraId="3D45DCF4" w14:textId="77777777" w:rsidR="00E61801" w:rsidRDefault="00E61801" w:rsidP="00A02DA5">
      <w:r>
        <w:continuationSeparator/>
      </w:r>
    </w:p>
  </w:footnote>
  <w:footnote w:id="1">
    <w:p w14:paraId="62B6BECC" w14:textId="77777777" w:rsidR="0024293F" w:rsidRPr="00DF1317" w:rsidRDefault="0024293F" w:rsidP="00A02DA5">
      <w:pPr>
        <w:pStyle w:val="FootnoteText"/>
        <w:widowControl w:val="0"/>
        <w:rPr>
          <w:rFonts w:asciiTheme="minorHAnsi" w:hAnsiTheme="minorHAnsi"/>
          <w:sz w:val="24"/>
          <w:szCs w:val="24"/>
        </w:rPr>
      </w:pPr>
      <w:r w:rsidRPr="00DF1317">
        <w:rPr>
          <w:rStyle w:val="FootnoteReference"/>
          <w:rFonts w:asciiTheme="minorHAnsi" w:hAnsiTheme="minorHAnsi"/>
          <w:sz w:val="24"/>
          <w:szCs w:val="24"/>
        </w:rPr>
        <w:footnoteRef/>
      </w:r>
      <w:r w:rsidRPr="00DF1317">
        <w:rPr>
          <w:rFonts w:asciiTheme="minorHAnsi" w:hAnsiTheme="minorHAnsi"/>
          <w:sz w:val="24"/>
          <w:szCs w:val="24"/>
        </w:rPr>
        <w:t xml:space="preserve"> “Baseless” and “False” report determinations are most often reported together under the single category of “Unfounded” in Uniform Crime Report Data.</w:t>
      </w:r>
    </w:p>
  </w:footnote>
  <w:footnote w:id="2">
    <w:p w14:paraId="17C27579" w14:textId="77777777" w:rsidR="0024293F" w:rsidRPr="00DF1317" w:rsidRDefault="0024293F" w:rsidP="00A02DA5">
      <w:pPr>
        <w:pStyle w:val="FootnoteText"/>
        <w:widowControl w:val="0"/>
        <w:rPr>
          <w:rFonts w:asciiTheme="minorHAnsi" w:hAnsiTheme="minorHAnsi"/>
          <w:sz w:val="24"/>
          <w:szCs w:val="24"/>
        </w:rPr>
      </w:pPr>
      <w:r w:rsidRPr="00DF1317">
        <w:rPr>
          <w:rStyle w:val="FootnoteReference"/>
          <w:rFonts w:asciiTheme="minorHAnsi" w:hAnsiTheme="minorHAnsi"/>
          <w:sz w:val="24"/>
          <w:szCs w:val="24"/>
        </w:rPr>
        <w:footnoteRef/>
      </w:r>
      <w:r w:rsidRPr="00DF1317">
        <w:rPr>
          <w:rFonts w:asciiTheme="minorHAnsi" w:hAnsiTheme="minorHAnsi"/>
          <w:sz w:val="24"/>
          <w:szCs w:val="24"/>
        </w:rPr>
        <w:t xml:space="preserve"> “False” is one determined by the intervening agency as a crime that was not committed or attempted.</w:t>
      </w:r>
    </w:p>
  </w:footnote>
  <w:footnote w:id="3">
    <w:p w14:paraId="1A2162E0" w14:textId="77777777" w:rsidR="0024293F" w:rsidRPr="00DF1317" w:rsidRDefault="0024293F" w:rsidP="00A02DA5">
      <w:pPr>
        <w:pStyle w:val="FootnoteText"/>
        <w:widowControl w:val="0"/>
        <w:rPr>
          <w:rFonts w:asciiTheme="minorHAnsi" w:hAnsiTheme="minorHAnsi"/>
          <w:sz w:val="24"/>
          <w:szCs w:val="24"/>
        </w:rPr>
      </w:pPr>
      <w:r w:rsidRPr="00DF1317">
        <w:rPr>
          <w:rStyle w:val="FootnoteReference"/>
          <w:rFonts w:asciiTheme="minorHAnsi" w:hAnsiTheme="minorHAnsi"/>
          <w:sz w:val="24"/>
          <w:szCs w:val="24"/>
        </w:rPr>
        <w:footnoteRef/>
      </w:r>
      <w:r w:rsidRPr="00DF1317">
        <w:rPr>
          <w:rFonts w:asciiTheme="minorHAnsi" w:hAnsiTheme="minorHAnsi"/>
          <w:sz w:val="24"/>
          <w:szCs w:val="24"/>
        </w:rPr>
        <w:t xml:space="preserve"> “Baseless” is defined as not meeting the elements of the offense or initially improperly coded. </w:t>
      </w:r>
    </w:p>
  </w:footnote>
  <w:footnote w:id="4">
    <w:p w14:paraId="0DDADC88" w14:textId="77777777" w:rsidR="0024293F" w:rsidRPr="00A35745" w:rsidRDefault="0024293F" w:rsidP="00A02DA5">
      <w:pPr>
        <w:pStyle w:val="FootnoteText"/>
        <w:widowControl w:val="0"/>
        <w:rPr>
          <w:rFonts w:asciiTheme="minorHAnsi" w:hAnsiTheme="minorHAnsi"/>
        </w:rPr>
      </w:pPr>
      <w:r w:rsidRPr="00DF1317">
        <w:rPr>
          <w:rStyle w:val="FootnoteReference"/>
          <w:rFonts w:asciiTheme="minorHAnsi" w:hAnsiTheme="minorHAnsi"/>
          <w:sz w:val="24"/>
          <w:szCs w:val="24"/>
        </w:rPr>
        <w:footnoteRef/>
      </w:r>
      <w:r w:rsidRPr="00DF1317">
        <w:rPr>
          <w:rFonts w:asciiTheme="minorHAnsi" w:hAnsiTheme="minorHAnsi"/>
          <w:sz w:val="24"/>
          <w:szCs w:val="24"/>
        </w:rPr>
        <w:t xml:space="preserve"> Exceptionally cleared involves four criteria: 1) defendant is identified, 2) there is enough evidence to support arrest, 3) offenders location is known, and 4) offender no longer possible to arrest (deceased, incarcerated in another state, etc.). This has been known to be inappropriately applied when some of the elements are present, but not the others.</w:t>
      </w:r>
      <w:r>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428B" w14:textId="77777777" w:rsidR="008D21AC" w:rsidRPr="00075B4D" w:rsidRDefault="008D21AC" w:rsidP="008D21AC">
    <w:pPr>
      <w:pStyle w:val="Header"/>
      <w:jc w:val="center"/>
      <w:rPr>
        <w:szCs w:val="28"/>
      </w:rPr>
    </w:pPr>
    <w:bookmarkStart w:id="1" w:name="_Hlk19522136"/>
    <w:bookmarkStart w:id="2" w:name="_Hlk19516571"/>
    <w:r>
      <w:rPr>
        <w:szCs w:val="28"/>
      </w:rPr>
      <w:t>The Praxis Safety and Accountability Audit</w:t>
    </w:r>
    <w:bookmarkEnd w:id="1"/>
  </w:p>
  <w:bookmarkEnd w:id="2"/>
  <w:p w14:paraId="1A447D78" w14:textId="77777777" w:rsidR="008D21AC" w:rsidRDefault="008D2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0B"/>
    <w:multiLevelType w:val="hybridMultilevel"/>
    <w:tmpl w:val="0F98A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0881"/>
    <w:multiLevelType w:val="hybridMultilevel"/>
    <w:tmpl w:val="CD444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6C3F"/>
    <w:multiLevelType w:val="hybridMultilevel"/>
    <w:tmpl w:val="F6AE25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E062D"/>
    <w:multiLevelType w:val="hybridMultilevel"/>
    <w:tmpl w:val="3D203D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6652D"/>
    <w:multiLevelType w:val="hybridMultilevel"/>
    <w:tmpl w:val="830249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076FE"/>
    <w:multiLevelType w:val="hybridMultilevel"/>
    <w:tmpl w:val="96BE6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21BB"/>
    <w:multiLevelType w:val="hybridMultilevel"/>
    <w:tmpl w:val="5E404B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4D26"/>
    <w:multiLevelType w:val="hybridMultilevel"/>
    <w:tmpl w:val="BBF4FD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510C"/>
    <w:multiLevelType w:val="hybridMultilevel"/>
    <w:tmpl w:val="16A655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958F2"/>
    <w:multiLevelType w:val="hybridMultilevel"/>
    <w:tmpl w:val="E85CAB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931EA"/>
    <w:multiLevelType w:val="hybridMultilevel"/>
    <w:tmpl w:val="5B149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1558A"/>
    <w:multiLevelType w:val="hybridMultilevel"/>
    <w:tmpl w:val="AEF460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453C"/>
    <w:multiLevelType w:val="hybridMultilevel"/>
    <w:tmpl w:val="A8B0D7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E6777"/>
    <w:multiLevelType w:val="hybridMultilevel"/>
    <w:tmpl w:val="0E4E07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1"/>
  </w:num>
  <w:num w:numId="5">
    <w:abstractNumId w:val="13"/>
  </w:num>
  <w:num w:numId="6">
    <w:abstractNumId w:val="9"/>
  </w:num>
  <w:num w:numId="7">
    <w:abstractNumId w:val="6"/>
  </w:num>
  <w:num w:numId="8">
    <w:abstractNumId w:val="2"/>
  </w:num>
  <w:num w:numId="9">
    <w:abstractNumId w:val="3"/>
  </w:num>
  <w:num w:numId="10">
    <w:abstractNumId w:val="0"/>
  </w:num>
  <w:num w:numId="11">
    <w:abstractNumId w:val="7"/>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0F"/>
    <w:rsid w:val="00031830"/>
    <w:rsid w:val="0014058C"/>
    <w:rsid w:val="001E600F"/>
    <w:rsid w:val="0023038A"/>
    <w:rsid w:val="0024293F"/>
    <w:rsid w:val="00336680"/>
    <w:rsid w:val="003B302D"/>
    <w:rsid w:val="003B338A"/>
    <w:rsid w:val="00472B23"/>
    <w:rsid w:val="005C6BB8"/>
    <w:rsid w:val="007B2ABF"/>
    <w:rsid w:val="00803D56"/>
    <w:rsid w:val="008D21AC"/>
    <w:rsid w:val="009002C8"/>
    <w:rsid w:val="00922CF6"/>
    <w:rsid w:val="00982F13"/>
    <w:rsid w:val="00995A3D"/>
    <w:rsid w:val="009D130D"/>
    <w:rsid w:val="00A02DA5"/>
    <w:rsid w:val="00A55830"/>
    <w:rsid w:val="00BC00FC"/>
    <w:rsid w:val="00BF0F0B"/>
    <w:rsid w:val="00C87CE1"/>
    <w:rsid w:val="00D93BFE"/>
    <w:rsid w:val="00E2544D"/>
    <w:rsid w:val="00E4682B"/>
    <w:rsid w:val="00E61801"/>
    <w:rsid w:val="00F53354"/>
    <w:rsid w:val="00FB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BF08"/>
  <w15:chartTrackingRefBased/>
  <w15:docId w15:val="{5878897B-26B4-4D9D-B436-5790DD69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21AC"/>
    <w:pPr>
      <w:spacing w:after="0" w:line="240" w:lineRule="auto"/>
      <w:contextualSpacing/>
    </w:pPr>
    <w:rPr>
      <w:sz w:val="28"/>
    </w:rPr>
  </w:style>
  <w:style w:type="paragraph" w:styleId="Heading1">
    <w:name w:val="heading 1"/>
    <w:basedOn w:val="Normal"/>
    <w:next w:val="Normal"/>
    <w:link w:val="Heading1Char"/>
    <w:uiPriority w:val="9"/>
    <w:qFormat/>
    <w:rsid w:val="008D21AC"/>
    <w:pPr>
      <w:keepNext/>
      <w:keepLines/>
      <w:spacing w:before="240"/>
      <w:outlineLvl w:val="0"/>
    </w:pPr>
    <w:rPr>
      <w:rFonts w:eastAsiaTheme="majorEastAsia" w:cstheme="majorBidi"/>
      <w:sz w:val="32"/>
      <w:szCs w:val="32"/>
      <w:u w:val="single"/>
    </w:rPr>
  </w:style>
  <w:style w:type="paragraph" w:styleId="Heading2">
    <w:name w:val="heading 2"/>
    <w:basedOn w:val="Normal"/>
    <w:next w:val="Normal"/>
    <w:link w:val="Heading2Char"/>
    <w:uiPriority w:val="9"/>
    <w:unhideWhenUsed/>
    <w:qFormat/>
    <w:rsid w:val="008D21AC"/>
    <w:pPr>
      <w:keepNext/>
      <w:keepLines/>
      <w:spacing w:before="12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3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03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ABF"/>
    <w:pPr>
      <w:keepNext/>
      <w:ind w:left="720"/>
      <w:outlineLvl w:val="0"/>
    </w:pPr>
    <w:rPr>
      <w:rFonts w:ascii="Calibri" w:eastAsia="Times New Roman" w:hAnsi="Calibri" w:cs="Times New Roman"/>
      <w:bCs/>
      <w:szCs w:val="28"/>
    </w:rPr>
  </w:style>
  <w:style w:type="paragraph" w:styleId="FootnoteText">
    <w:name w:val="footnote text"/>
    <w:basedOn w:val="Normal"/>
    <w:link w:val="FootnoteTextChar"/>
    <w:uiPriority w:val="99"/>
    <w:semiHidden/>
    <w:rsid w:val="00A02DA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2DA5"/>
    <w:rPr>
      <w:rFonts w:ascii="Times New Roman" w:eastAsia="Times New Roman" w:hAnsi="Times New Roman" w:cs="Times New Roman"/>
      <w:sz w:val="20"/>
      <w:szCs w:val="20"/>
    </w:rPr>
  </w:style>
  <w:style w:type="character" w:styleId="FootnoteReference">
    <w:name w:val="footnote reference"/>
    <w:uiPriority w:val="99"/>
    <w:semiHidden/>
    <w:rsid w:val="00A02DA5"/>
    <w:rPr>
      <w:vertAlign w:val="superscript"/>
    </w:rPr>
  </w:style>
  <w:style w:type="character" w:styleId="CommentReference">
    <w:name w:val="annotation reference"/>
    <w:basedOn w:val="DefaultParagraphFont"/>
    <w:uiPriority w:val="99"/>
    <w:semiHidden/>
    <w:unhideWhenUsed/>
    <w:rsid w:val="00A02DA5"/>
    <w:rPr>
      <w:sz w:val="16"/>
      <w:szCs w:val="16"/>
    </w:rPr>
  </w:style>
  <w:style w:type="paragraph" w:styleId="CommentText">
    <w:name w:val="annotation text"/>
    <w:basedOn w:val="Normal"/>
    <w:link w:val="CommentTextChar"/>
    <w:uiPriority w:val="99"/>
    <w:semiHidden/>
    <w:unhideWhenUsed/>
    <w:rsid w:val="00A02DA5"/>
    <w:pPr>
      <w:keepNext/>
      <w:outlineLvl w:val="0"/>
    </w:pPr>
    <w:rPr>
      <w:rFonts w:ascii="Calibri" w:eastAsia="Times New Roman" w:hAnsi="Calibri" w:cs="Times New Roman"/>
      <w:bCs/>
      <w:sz w:val="20"/>
      <w:szCs w:val="20"/>
    </w:rPr>
  </w:style>
  <w:style w:type="character" w:customStyle="1" w:styleId="CommentTextChar">
    <w:name w:val="Comment Text Char"/>
    <w:basedOn w:val="DefaultParagraphFont"/>
    <w:link w:val="CommentText"/>
    <w:uiPriority w:val="99"/>
    <w:semiHidden/>
    <w:rsid w:val="00A02DA5"/>
    <w:rPr>
      <w:rFonts w:ascii="Calibri" w:eastAsia="Times New Roman" w:hAnsi="Calibri" w:cs="Times New Roman"/>
      <w:bCs/>
      <w:sz w:val="20"/>
      <w:szCs w:val="20"/>
    </w:rPr>
  </w:style>
  <w:style w:type="paragraph" w:styleId="BalloonText">
    <w:name w:val="Balloon Text"/>
    <w:basedOn w:val="Normal"/>
    <w:link w:val="BalloonTextChar"/>
    <w:uiPriority w:val="99"/>
    <w:semiHidden/>
    <w:unhideWhenUsed/>
    <w:rsid w:val="00A0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2CF6"/>
    <w:pPr>
      <w:keepNext w:val="0"/>
      <w:spacing w:after="160"/>
      <w:outlineLvl w:val="9"/>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922CF6"/>
    <w:rPr>
      <w:rFonts w:ascii="Calibri" w:eastAsia="Times New Roman" w:hAnsi="Calibri" w:cs="Times New Roman"/>
      <w:b/>
      <w:bCs/>
      <w:sz w:val="20"/>
      <w:szCs w:val="20"/>
    </w:rPr>
  </w:style>
  <w:style w:type="paragraph" w:styleId="Header">
    <w:name w:val="header"/>
    <w:basedOn w:val="Normal"/>
    <w:link w:val="HeaderChar"/>
    <w:unhideWhenUsed/>
    <w:rsid w:val="00C87CE1"/>
    <w:pPr>
      <w:tabs>
        <w:tab w:val="center" w:pos="4680"/>
        <w:tab w:val="right" w:pos="9360"/>
      </w:tabs>
    </w:pPr>
  </w:style>
  <w:style w:type="character" w:customStyle="1" w:styleId="HeaderChar">
    <w:name w:val="Header Char"/>
    <w:basedOn w:val="DefaultParagraphFont"/>
    <w:link w:val="Header"/>
    <w:uiPriority w:val="99"/>
    <w:rsid w:val="00C87CE1"/>
  </w:style>
  <w:style w:type="paragraph" w:styleId="Footer">
    <w:name w:val="footer"/>
    <w:basedOn w:val="Normal"/>
    <w:link w:val="FooterChar"/>
    <w:unhideWhenUsed/>
    <w:rsid w:val="00C87CE1"/>
    <w:pPr>
      <w:tabs>
        <w:tab w:val="center" w:pos="4680"/>
        <w:tab w:val="right" w:pos="9360"/>
      </w:tabs>
    </w:pPr>
  </w:style>
  <w:style w:type="character" w:customStyle="1" w:styleId="FooterChar">
    <w:name w:val="Footer Char"/>
    <w:basedOn w:val="DefaultParagraphFont"/>
    <w:link w:val="Footer"/>
    <w:uiPriority w:val="99"/>
    <w:rsid w:val="00C87CE1"/>
  </w:style>
  <w:style w:type="character" w:styleId="Hyperlink">
    <w:name w:val="Hyperlink"/>
    <w:rsid w:val="00C87CE1"/>
    <w:rPr>
      <w:color w:val="0000FF"/>
      <w:u w:val="single"/>
    </w:rPr>
  </w:style>
  <w:style w:type="paragraph" w:styleId="Title">
    <w:name w:val="Title"/>
    <w:basedOn w:val="Normal"/>
    <w:next w:val="Normal"/>
    <w:link w:val="TitleChar"/>
    <w:uiPriority w:val="10"/>
    <w:qFormat/>
    <w:rsid w:val="008D21AC"/>
    <w:pPr>
      <w:spacing w:line="360" w:lineRule="auto"/>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21AC"/>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8D21AC"/>
    <w:rPr>
      <w:rFonts w:eastAsiaTheme="majorEastAsia" w:cstheme="majorBidi"/>
      <w:sz w:val="32"/>
      <w:szCs w:val="32"/>
      <w:u w:val="single"/>
    </w:rPr>
  </w:style>
  <w:style w:type="character" w:customStyle="1" w:styleId="Heading2Char">
    <w:name w:val="Heading 2 Char"/>
    <w:basedOn w:val="DefaultParagraphFont"/>
    <w:link w:val="Heading2"/>
    <w:uiPriority w:val="9"/>
    <w:rsid w:val="008D21AC"/>
    <w:rPr>
      <w:rFonts w:eastAsiaTheme="majorEastAsia"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Kue Chang</cp:lastModifiedBy>
  <cp:revision>13</cp:revision>
  <dcterms:created xsi:type="dcterms:W3CDTF">2019-09-10T20:56:00Z</dcterms:created>
  <dcterms:modified xsi:type="dcterms:W3CDTF">2019-10-22T17:54:00Z</dcterms:modified>
</cp:coreProperties>
</file>