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8EE" w:rsidRDefault="009018EE" w:rsidP="009018EE">
      <w:pPr>
        <w:pStyle w:val="PlainText"/>
        <w:jc w:val="center"/>
        <w:rPr>
          <w:rFonts w:ascii="Courier New" w:hAnsi="Courier New" w:cs="Courier New"/>
          <w:b/>
          <w:sz w:val="24"/>
          <w:szCs w:val="24"/>
        </w:rPr>
      </w:pPr>
      <w:r>
        <w:rPr>
          <w:rFonts w:ascii="Courier New" w:hAnsi="Courier New" w:cs="Courier New"/>
          <w:b/>
          <w:sz w:val="24"/>
          <w:szCs w:val="24"/>
        </w:rPr>
        <w:t>Praxis International</w:t>
      </w:r>
    </w:p>
    <w:p w:rsidR="009018EE" w:rsidRPr="009018EE" w:rsidRDefault="009018EE" w:rsidP="009018EE">
      <w:pPr>
        <w:pStyle w:val="PlainText"/>
        <w:jc w:val="center"/>
        <w:rPr>
          <w:rFonts w:ascii="Courier New" w:hAnsi="Courier New" w:cs="Courier New"/>
          <w:b/>
          <w:sz w:val="24"/>
          <w:szCs w:val="24"/>
        </w:rPr>
      </w:pPr>
      <w:r w:rsidRPr="009018EE">
        <w:rPr>
          <w:rFonts w:ascii="Courier New" w:hAnsi="Courier New" w:cs="Courier New"/>
          <w:b/>
          <w:sz w:val="24"/>
          <w:szCs w:val="24"/>
        </w:rPr>
        <w:t>Rural Routes for Change webinar, Wed., July 20, 2016</w:t>
      </w:r>
    </w:p>
    <w:p w:rsidR="009018EE" w:rsidRDefault="009018EE" w:rsidP="009018EE">
      <w:pPr>
        <w:pStyle w:val="PlainText"/>
        <w:jc w:val="center"/>
        <w:rPr>
          <w:rFonts w:ascii="Courier New" w:hAnsi="Courier New" w:cs="Courier New"/>
          <w:b/>
          <w:sz w:val="24"/>
          <w:szCs w:val="24"/>
        </w:rPr>
      </w:pPr>
      <w:r w:rsidRPr="009018EE">
        <w:rPr>
          <w:rFonts w:ascii="Courier New" w:hAnsi="Courier New" w:cs="Courier New"/>
          <w:b/>
          <w:sz w:val="24"/>
          <w:szCs w:val="24"/>
        </w:rPr>
        <w:t>Rural Challenges to Working with the Judiciary: Ask the Judge</w:t>
      </w:r>
    </w:p>
    <w:p w:rsidR="009018EE" w:rsidRPr="009018EE" w:rsidRDefault="009018EE" w:rsidP="009018EE">
      <w:pPr>
        <w:pStyle w:val="PlainText"/>
        <w:jc w:val="center"/>
        <w:rPr>
          <w:rFonts w:ascii="Courier New" w:hAnsi="Courier New" w:cs="Courier New"/>
          <w:b/>
          <w:sz w:val="24"/>
          <w:szCs w:val="24"/>
        </w:rPr>
      </w:pPr>
    </w:p>
    <w:p w:rsidR="009018EE" w:rsidRDefault="009018EE"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Please stand by for  </w:t>
      </w:r>
      <w:proofErr w:type="spellStart"/>
      <w:r w:rsidRPr="00114CAC">
        <w:rPr>
          <w:rFonts w:ascii="Courier New" w:hAnsi="Courier New" w:cs="Courier New"/>
        </w:rPr>
        <w:t>realtime</w:t>
      </w:r>
      <w:proofErr w:type="spellEnd"/>
      <w:r w:rsidRPr="00114CAC">
        <w:rPr>
          <w:rFonts w:ascii="Courier New" w:hAnsi="Courier New" w:cs="Courier New"/>
        </w:rPr>
        <w:t xml:space="preserve"> captions. &gt;&gt; Hello everyone and welcome to the  world routes to change webinar conversation  unchallenging on </w:t>
      </w:r>
      <w:bookmarkStart w:id="0" w:name="_GoBack"/>
      <w:bookmarkEnd w:id="0"/>
      <w:r w:rsidRPr="00114CAC">
        <w:rPr>
          <w:rFonts w:ascii="Courier New" w:hAnsi="Courier New" w:cs="Courier New"/>
        </w:rPr>
        <w:t xml:space="preserve">working with the  judiciary in partnership  with the office on violence against  women. I'm glad you can join us  today. My name is Maureen Woods,  the program manager at Praxis . Before we get started I would like to go over a few housekeeping details. If you are  using audio only or  only by phone please email any comments  or questions that you have to me  at Maureen Maureen@PraxisInternational.org. If you would like to share  a chat or a comment or a question  please go look now in the webinar  platform and to the lower left corner  where you see chat and a public  tab and check hello -- chat hello so  we know you are here and you can  use that to practice. If you have any  technical problems you can  report those to me on the private  tab by clicking on private tab and  choosing leaders and assistance. I will try to work on  the issue in the background. If  you lose phone connection today please dial right back in. Using  your phone and you should get the -- back. If you get booted off  the webinar go back to the join  links in the email you received  yesterday and you should be able  to get connected. If for some reason that does not work please email  me and I will help you in the background.  Finally the session is being recorded for archived and for other people  to listen to after the event today.  It will be available on the website.  You can see the link but we will  send out a follow-up email that  will have a link.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Next we would like to introduce  our guest today. As you know we are  talking about challenges in working  with the judiciary and we have an opportunity to ask  the judge to speak and thank you  to those of you who filled out the  survey ahead of time to give us  ideas of the challenges you have  been experiencing in </w:t>
      </w:r>
      <w:proofErr w:type="spellStart"/>
      <w:r w:rsidRPr="00114CAC">
        <w:rPr>
          <w:rFonts w:ascii="Courier New" w:hAnsi="Courier New" w:cs="Courier New"/>
        </w:rPr>
        <w:t>Wirral</w:t>
      </w:r>
      <w:proofErr w:type="spellEnd"/>
      <w:r w:rsidRPr="00114CAC">
        <w:rPr>
          <w:rFonts w:ascii="Courier New" w:hAnsi="Courier New" w:cs="Courier New"/>
        </w:rPr>
        <w:t xml:space="preserve"> America.  We have two guests today from the Minnesota area, the  home of Paul Bunyan and Babe the  blue ox. Diversity on the Mississippi  River and the town of approximately  15,000 people in northern Minnesota. We have Judge  Paul Benshoof with us today. He's  been on the bench since 1997. He practiced law at the civil trial  attorneys and St. Pete.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He currently serves as the chief  judge of the ninth judicial district  which covers 17 counties and spread  out over 25,000 mi.² in North  Central and northwestern Minnesota.  I am guessing there are folks on  the line who can resonate with that  kind of land-based and that number  of counties in </w:t>
      </w:r>
      <w:proofErr w:type="spellStart"/>
      <w:r w:rsidRPr="00114CAC">
        <w:rPr>
          <w:rFonts w:ascii="Courier New" w:hAnsi="Courier New" w:cs="Courier New"/>
        </w:rPr>
        <w:t>Wirral</w:t>
      </w:r>
      <w:proofErr w:type="spellEnd"/>
      <w:r w:rsidRPr="00114CAC">
        <w:rPr>
          <w:rFonts w:ascii="Courier New" w:hAnsi="Courier New" w:cs="Courier New"/>
        </w:rPr>
        <w:t xml:space="preserve"> America.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He has become a nationally recognized  leader in domestic violence and  is primarily responsible for the  formation of the Beltrami County  domestic violence court . Next we have Deb Beyer from the same town.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She is the Minnesota ninth judicial  District domestic violence court  coordinator and started working  on this project in 2013. She currently  coordinates the DB course and the  coordinated  response teams in Beltrami County  and Roseau County and  is working with the ninth District  to implement domestic violence courts  in 17 counties. She has worked in the helping  profession in various capacities  for 20 years and is married with  six children. She engages in this  work to create a stronger and safer  and healthier committee -- community  for her children, her sisters and  family and friends and for abused  women and children. We are happy  to have you with us.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lastRenderedPageBreak/>
        <w:t xml:space="preserve">We also have rows to lend who is a regular  facilitator of rural route  discussions. From Clearwater Minnesota  she brings 20 years of experience . What is the number?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19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1978 [ Laughter ]. What is that.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Organizing world coordinated  responses to battering and she has  been worked us dish working with  grantees since the 90s. Welcome.  So glad you are here today and I  will pass it over to you now.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Thanks, Lauren. I  am pleased to have such --  the judge  and Deb with us today. I wanted  to start by asking you judge, I know you are very passionate  about the issue and as men -- and you have been instrumental  in innovative strategies in your  23 County area and also getting  involved nationally but how did  you get so  interested in it. And passionate  about it because I think that will  be a piece that people on the line are interested  in. Can you tell me about how your  evolution or perhaps you were born  that way.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Unfortunately I can't claim to  have been born that way. I can have so many life experiences and  so many  of the points in our life that are  most formative are those that are  the most tragic and that are the  most -- the most tragic in terms of mistakes  one has made in  one's life and of course we all  can relate to that. But as Maureen  said to everyone, I became a judge in  1997 and before that I had no experience in domestic violence. I came to  the bench as a civil trial attorney.  Within days of my appointment one of the first cases I had was  a case involving a man who had  -- he was in court on serious assault  charges against his wife . Frank  had hit her hard enough to pull  out her orbital eye socket and fractured  her jaw. Of course I  handled the case. I sensed Frank  to probation not knowing essentially  what I was doing and I in retrospect I did  everything wrong.  At the time I was following the  practice that was prevalent in the  county and one of the  things that I did wrong was to send  Frank to a couples counseling with his wife.  Which is something they both wanted.  Frank did okay on probation which  lasted five years that was in months  of his probation ending in 2002  he is charged again and comes to  court to see me . This time he is charged with pulling  a knife on his wife and threatening  to kill her. He was charged with a level of assault  that if he had been convicted he  would've gone to prison. His wife and  they should be come as no surprise  to anyone, his wife did not want  him to go to prison and as a  result of her wishes the prosecutor  reduced that charge to a lesser  charge in Minnesota called terroristic  threats. It was a conviction that he would  not have had to go to prison for. So Frank pled guilty. I sensed  him right after Christmas and  I did the same thing and in  retrospect made the same mistakes. I sensed him  to participate in couples counseling and anger management. A day I will never forget as  long as I live March 17 A day I  will never forget as long as I live  March 17, 2003, four months later,  Frank stabbed his wife to death  in the kitchen of their home in  front of their children. And Frank's wife was Charlene  and that day was a day that as I said will live  with me. I didn't initially think that it  was something that I could have  avoided. That I thought that I had  done </w:t>
      </w:r>
      <w:r w:rsidRPr="00114CAC">
        <w:rPr>
          <w:rFonts w:ascii="Courier New" w:hAnsi="Courier New" w:cs="Courier New"/>
        </w:rPr>
        <w:lastRenderedPageBreak/>
        <w:t xml:space="preserve">everything right so it took  me some time to come to the realization  that it did not have to be that  way. And that led us  to ultimately in early 2011 or so forming a coordinated community response  committee to talk about what we  could do differently in Beltrami  County. That led us to hiring Deb and our getting a grant  to form a domestic violence unit. The three judges here went  out to training  in San Francisco provided by the  national Council of juvenile Family  Court judges. A seminar or conference in my name is Paul, right. I was solemn the way the Damascus  prior to that conference and I became  Paul at that point. And realized that indeed there were things that could've  been done differently that might  have prevented Sharon's death. And  so Sharon is in fact what  motivates us every day in Beltrami County.  There are too many women being killed  and still women being killed here.  We had to domestic violence orders  just last year in Beltrami County  and yet we are moving ahead and making  a difference as we will get into  later. That is what got me to this  point.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Thank you , judge. Let me say how sorry  I am about the tragedy of Sharon's  death. And that also how grateful  I am that you have taken leadership  to prevent that sort of thing from  happening not just in your own  area but all over the country. So  thanks for being on the call. It is a hugely difficult experience . That is why we are so glad you  are with us today. So Deb, can you  tell us, we have a little bit of  a file on you and judge Benshoof said you got involved when you  started to take a look at doing  this domestic violence course. Anything  else you want to say about yourself and tell us about your course. The focus is not about the  DB courts today but it is one solution and it seems to have made a big  change in your area. Give us  a little snapshot  about what that means and what you  do as a coordinator of this effort.  I guess finally how community-based advocates are  involved.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I guess what I would like to say  is similar to what judge Benshoof  said , before I did this work I didn't  know much about domestic violence.  I knew that I had been involved in that in  my lifetime . My grandfather was abusive to  my grandmother at the age of 12  my father left  the home. After watching my grandfather  strangle my grandmother and  he didn't come back home until he  was 17. Just at that young age  of witnessing that I think that  my father learned abusive tactics  and was pretty abusive to  my mother. But I asked the same questions  that everyone else asked when I  came to this, why does that she  does leave and what can you really  do to stop this. Is there anything  that you can really do. As I have gone over this past several  years learning have to change my thinking of why  doesn't she just leave to how was  she ever going to get out.  When people are suffering trauma they react differently than somebody  that hasn't suffered trauma. They  don't respond in a long-term  and they are reacting to the moment  and what they need to do is to -- do to survive. Some thought  changes I have had since coming  in and I say that because there  is always room for people to change  their attitudes and there  is always room for people to be  more open to change. That includes  judges but when we stay domestic violence court I want people to  understand it is not just the court.  It is not just coming into court  and something magical happens that changes things. When we say  domestic violence court it is not  off work -- operate unless you have  that coordinated collaborative justice  team and that team comes from law enforcement, your  county attorney, your probation,  your community advocates, your system  based advocates, your legal assistant  attorneys, and all of those people  play a vital role  in what we are doing. As far as  community-based advocates go since  we are victim centered and that  is our number one concern, we had to incorporate those advocates  into this team as we need to hear  their voice first. What is going  to protect the victim and what is  going to keep the victim safe and  work with that from the beginning.  As an advocate I think making your  voice heard all the time is important and it's vital to what we do.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Thank you, Deb. I wanted  to add to that. Sometimes it isn't just the trauma of the violence  and sometimes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it is the realities of her life  and she may be safer staying than  leaving so many women do die as  they attempt to leave. That plays a role  as well. And we gave people  an opportunity to let us know what  some of the problems are they are  experiencing and we got mostly problems in two areas. The first one is about problems with  specific actions of judges. One of the things I don't know  and Maureen maybe you can clue me  in but if people are just on audio  to the have the PowerPoint? Or we can predict  that.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That's right. If you don't have  the PowerPoint in front of you and  you need me to email it to you,  email me, I just realized I was  on mute. We don't know and if you don't have the PowerPoint  in front of you please email me, Maren at Praxis International.org and I will send you the  PowerPoint now.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For purposes of looking at these  problems that we got we can read  them and  there is a dense list here but the first one and I will ask  the judge to comment on it and then  Deb. Most of the problems we got  were addressing protection order  issues and then other runs were  more related to other  actors or players , professionals in the criminal  system and the judge's role in terms  of the CCR. There is a few that were related  to criminal court. First I will  put up these protection order problems  and I will read a couple of them  and ask judge Benshoof  to comment. Then we will go  through this list. I  was thinking, feel free to type  in any others that you are aware of in your own  community. We won't necessarily  get to all of them because some  of them will probably have similar  solutions but it would be nice to  have this list and the judge and Deb, they work  on the national stage so part of  their work will be to bring forward what can we as  judges nationally do to address  some of this . Sometimes it is a failure to comply with what's required under law  and sometimes it's a case of just not using the best practices.  Finally you have problems that are based on pure  ignorance. Without any ado, further  ado, let's take a look at things . We have appear that the judge won't  review petitions after 4 PM. On  week days or weekends. The judge  won't -- doesn't speak English --  I mean Spanish, want provide a translator and places a translation burden  on the victims and makes it hard  for Spanish-speaking victims to  obtain permanent temporary orders or extensions.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So Judge, what do you know about  that particular problem? Any wisdom?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The  interpretation of </w:t>
      </w:r>
      <w:proofErr w:type="spellStart"/>
      <w:r w:rsidRPr="00114CAC">
        <w:rPr>
          <w:rFonts w:ascii="Courier New" w:hAnsi="Courier New" w:cs="Courier New"/>
        </w:rPr>
        <w:t>of</w:t>
      </w:r>
      <w:proofErr w:type="spellEnd"/>
      <w:r w:rsidRPr="00114CAC">
        <w:rPr>
          <w:rFonts w:ascii="Courier New" w:hAnsi="Courier New" w:cs="Courier New"/>
        </w:rPr>
        <w:t xml:space="preserve"> the petitions  flex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Yes.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The reviewing petitions as I read  them I am thinking that might be  a CCR issue. These are things you  can bring up with individual judges  but wanted to speak to the Spanish-speaking  one first.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Spanish ]. It's obviously very important that  the people are able to understand.  Different states offer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interpretation services in different ways. There are some  states that do not provide like  Minnesota does a roster of certified  translators or interpreters . My position on that would be that it would be a violation of the federal civil rights act  for any state that receives  federal money not to provide  interpretation services for people  who come to court whether criminal  or civil. And I don't know what  to suggest to those who are listening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who are in states that don't provide  interpretation services. I am certainly  not suggesting that anybody threatens the judge with the civil rights  action but perhaps what could be  done would be for people to contact the  Chief Judge of the area where this  is not happening or even the Supreme  Court or the board that supervises judicial  conduct in the state. And indicate that these services  are not being offered. It is essential.  I am hearing impaired. It is also  a violation of the Americans with  Disabilities Act if  we have hearing-impaired people  come to court and we don't make  -- provide hearing assistance . It is no different to those of  our citizens who come to court and our customers who come to court  that can understand English. We  have to provide the services.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Judge, I don't know, did  you mention first bring it up with  that individual judge to talk to  them about it?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I think that can be done. Again I think it is best not to  threaten the judge by saying judge  you are violating the law. I don't  think that will get you far.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I think it would be good to be  more strategic than that but  we will go into some of these things  on the next slide but is it going to be hard for a  judge to hear from the Chief Judge  before they heard from let's say the CCR coordinator or  the program.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Yes. That would be the better  way to approach it. I am  just saying if nothing changes  then going higher up would be one remedy. &gt;&gt; That is a particular example  of where there is something  that says they should be doing that.  Is there any liability for a judge  and that is not the first law, you  are not going to go in and say you  are violating the law. Is there  any liability?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You know,  again if the federal civil  rights act is being violated than the judge could bear some  responsibility under the court of  judicial conduct in that state  but again I think just as you suggested  rose  the best way to approach it would  be for people to try to approach  the judge. Let's say these people  have to have interpreters . Of course the question is funding  in that particular state and the  judge may say how do we fund it.  There are no resources here but  there have to be resources .  You can't say we're not going to  provide assistance for those people  who can't here in the courtroom.  You have to. So it is the same as  far as interpretation as far as  I am aware of.  &gt;&gt; That becomes  an issue of all right, maybe this  is something you bring your coalition  in on where you make the case that  there needs to be resources. Maybe there is a political action  that can be taken. Within your state  to do something about that. The  next couple  won't let advocates talking court and even if not requested  the judge it sets up visitation  schedules for the abusers. They  involve Guardian items to meet with parties and  protection order hearings. We call  them Guardian ad </w:t>
      </w:r>
      <w:proofErr w:type="spellStart"/>
      <w:r w:rsidRPr="00114CAC">
        <w:rPr>
          <w:rFonts w:ascii="Courier New" w:hAnsi="Courier New" w:cs="Courier New"/>
        </w:rPr>
        <w:t>litem's</w:t>
      </w:r>
      <w:proofErr w:type="spellEnd"/>
      <w:r w:rsidRPr="00114CAC">
        <w:rPr>
          <w:rFonts w:ascii="Courier New" w:hAnsi="Courier New" w:cs="Courier New"/>
        </w:rPr>
        <w:t xml:space="preserve"> in Minnesota. There are other terms that use  that bring in somebody who has the  best interest of the child let's say. And requiring couples  to meet together before a hearing  to work out </w:t>
      </w:r>
      <w:proofErr w:type="spellStart"/>
      <w:r w:rsidRPr="00114CAC">
        <w:rPr>
          <w:rFonts w:ascii="Courier New" w:hAnsi="Courier New" w:cs="Courier New"/>
        </w:rPr>
        <w:t>there</w:t>
      </w:r>
      <w:proofErr w:type="spellEnd"/>
      <w:r w:rsidRPr="00114CAC">
        <w:rPr>
          <w:rFonts w:ascii="Courier New" w:hAnsi="Courier New" w:cs="Courier New"/>
        </w:rPr>
        <w:t xml:space="preserve"> differences. I  guess the last one is judges who  make victim blaming statements. That  is a whole mess of them right there.  Anything you want to pick out and  talk about and we will move to the  next slide and talk about strategies.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Parted me. I will add another  scenario that came up in the chat  that is relevant is one family members were other people that the  judge knows is  in the courtroom and the judge is  chatty with them and we're talking about really  small rural communities where everybody  knows everybody. You throw that  into the hopper as well.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One of the examples that you  mentioned is something that just happened  here in northern Minnesota recently.  There was a judge in my district  -- I found out from two different  sources who called me as the Chief  Judge to complain. When in fact they were having the man and a  woman go into a room off the courtroom  before he would hear the case to  try to work it out and try to come  to an agreement. I had one legal  assistance attorney who had appeared  with that woman and was in tears when she  described it to me. It came to me  as a Chief Judge. And so I called  that judge and said you just can't  do that. You absolutely cannot do  that. His response was I send a bailiff  in so there is no danger. And I  said you don't understand, it is  not necessarily just a question  of immediate danger but a question  of that woman not having any power  in the relationship. And she can't argue. It reflected complete lack  of understanding on his part of the paradigm  domestic violence. Someone came to me to try to help  find a solution and it worked. He  said -- he promised he would  discontinue the practice and I don't think he  was too offended. He thought it  was an okay way to do it.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That goes to -- I guess you would call it  ignorance about the dynamics.  It is not the immediate danger but  what happens afterwards. We will  get into the training as a potential solution. All of  the solutions are going to be how  do you bring them forward and how do you get people to go  along and we will get to that.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Can I just add that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some judges might become very defensive  if they are challenged on some of  these things and I'm not trying  to make -- be an apologist but this  is where and to have you could help  me on this, this is where having a  community coordinated response team  is so important because these are  the things that can come up during  discussions and hit the judge will  be -- will participate in the committee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and that is maybe a separate topic  but this is where things can be  talked about and maybe the judge's  eyes could be opened.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I think you can't underestimate  the value of somebody mentioning  something who  is from the same profession. You  have a leadership role as  a Chief Judge but even just another  judge may be able to sit down and  say I used to think the same thing  and now I realize this.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Exactly.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Deb, did you have anything to  say on that point? Do you see the CCR  being valuable? In some communities you don't want to bring  something like that up in a CCR  meeting because let's say people don't want to  challenge each other for example.  The prosecutors don't want to say  something that could offend the  judge either. They will have a case  in front of them. Or they advocate.  She doesn't want to -- she certainly  doesn't want to face something  that will disadvantage other battered  women let's say. How you bring hot topics like this. Interagency  meeting where a team gets to  the other --  gets together.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We have a  domestic violence coordinated Council or  an advisory team meeting that meets  and that is the one that was formed when we started domestic  violence court. I am thinking a  lot of people think we don't have  one of those in our community. The  sexual assault coordinated response  team meeting was started by advocates from  the sexual desk community-based  sexual assault program. It doesn't  have to be started by somebody in  a court system. There isn't any  one person that says it has to go  through a certain way. So the sexual  assault team was started by the  advocates and it is now growing  into something where they have County  attorney representatives. I sit  on that team. As a core representative.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There is law enforcement and community-based  people. Sometimes things are brought  up in a meeting and sometimes somebody  will come to me or somebody else after a meeting  and say can I talk to you about  something that happened in the courtroom . Then I can bring that  back to my court. That connection  where you can talk to somebody sidebar  or in a meeting as a whole, that's  important. When judge Benshoof found  out about this other judge and the  things he was doing I happen to  know that was after one of our advisory  team meetings and one of the people in the meeting  was the person that said can I talk  to you after the meeting. There  is privacy there. You don't have  to bring it up during the meeting  with everybody.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Partly it is building the relationships  and maybe taking  it up in a way that saves space. In a world community everybody  knows everybody but everyone also  knows everyone in the meetings as  well. &gt;&gt; Most of the programs  underlined today are from advocacy  programs and many of them are the  coordinators of interagency efforts or response. I think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it is good to hear from you as a  coordinator about how you handle  these because I know it has been  a problem where people will bring  up a problem in a large group meeting  and that is that. Doris slammed  -- door is slammed and people  don't come again. It is a delicate  thing. In your DV court do you have measures to identify  where there is gaps? Do you do any other effort to evaluate the victim's satisfaction let's  say with how things went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for impact on her safety.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Yes, we do. We do various focus. We did a focus  group a while back with victims  speaking to our advisory team meeting.  That was one that the judges didn't  attend because of the situation  with possibly having that case later.  But we were able to get them connected  with groups like that  and other locations where they can  sit in on a batterers group. For  our team we listen to what the victims  had to say and for the next in the future I would like to do  that again. We learned so much from  her. This is what works  during my case and this is what  didn't. What I asked people to do  when they come to these meetings  and the next one may be about probation.  This is what probation does of these  of the gaps we see, I have asked  our team to come in their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at think about this is a listening  session. You are not in there to  judge or defend what you have done  or anything. You are listening to  what the person has to say and I  asked them to do it with an open  mind and then once that is over  we can talk about the  things we picked out of that that  we may be could help change.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Very good.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I just want to -- the litany  of questions of concerns that you started with  our really alarming to me. I would  like to touch upon one. That  was that a judge won't let advocates talk  in court. And based on your statement that  a lot of the people listening are  in fact representing advocacy groups.  That is disturbing to me. In Minnesota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our Supreme Court has said advocates  can speak so I don't know what the  issues are and other states were if it is an issue  that has come before courts where  the Supreme Court or appellate courts but if there isn't a decision somewhere that says advocates should be permitted to speak  in court, I am not  exactly certain what to recommend  other than maybe grassroots support towards making that change. There  are certainly -- in Minnesota there is a batterers women's project  and you can contact them for  public support.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Let me tell you background on  that. This is where 40 years of experience  comes in handy. This is something  advocates went for to get this Supreme  Court to form an opinion about this  and get it out to the courts because  I was in court the day my fellow  advocate got arrested for trying  to speak up. The judge said -- she said Your Honor  because the judge was failing to  do anything. And she says Your  Honor and the judge says if you interrupt  me one more time you are going to  jail.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Bailiff, take her to jail. She  was traumatized and this is happening  in a lot of places. We organized  to go to the Supreme Court and in  fact organized to get this gender  fairness in the courts task force  together to make some statements  about these particular courts . Those are avenues as well and  people are listening thinking about  this and there  are multi-levels to approach these  issues depending upon  what they are. We are always talking  about starting as a friendly meeting  level but you have to  keep on keeping on if worse comes  to worse. Let's move  on that note to the next slide which  lays out some of the I think some  of the ways that a community can think about  it and some of these we addressed  already. I know what  we were talking the other day Deb  you mentioned for example court  launches as  one way to identify the problem.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Yes. I think court watches can be a  lot of different things. We have  a community-based advocate sitting  in our courtroom each time we have  DV court and  we have a civil legal attorney sitting  in. Some of the judges have said it's a comfort  to look out and see those people just to know that somebody is there as the victim gets up that somebody  will be able to go with her.  There other places that have court  watches that are sitting in the  back row and listening and file  complaints or reports. In the tribal  jurisdictions I don't think this  is happening anymore but in the  past  tribal courts  may be have an elder woman sitting  in the back row and paying attention  to what's happening and to  be able to report back to elders. I think it's a  good idea.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There are resources and focus  groups and  also court watches then you can  get through us and we will get you  resources in the end. I think this  is a key piece. You  can go in on here and say it is  good to know and get the problem  documented. It is not always a good  idea to go have a meeting the  first time somebody said something  a little ignorant but maybe you  are keeping track of the comments  and what might be to think there  is bias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and document the problems. It's  a good point to make. You don't  need a 20 person court watch. You  can get a volunteer to sit in  there. We used to go to the courtroom  with red notebooks so the judges -- we saw  the judges statements change because  we were sitting there. The other piece is this identifying  potential solutions. Judge, you  mentioned something about  you mentioned a number of things  but solution might be to  find out what  is the legislation around this.  What is your state say about  the involvement of the advocates. What  about translators. Being able to  go in not only with a problem and  a solution and to be able to go  in and I am always talking about  first of all we mentioned this, bring it up with an individual  judge. If you know that will work  try to do  it again and document your intent to meet with that individual judge. The more  you try the  friendliest approach then you can -- maybe that will work. Some of  the other potential solutions are  like TV courts. And there are all  kinds of resources available through the national Council  of juvenile and Family Court judges.  Deb, you and  judge Benshoof, you wrote an article for center for court innovation . Is that a resource that  might be available to people of  use?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It is. The center for  court innovation website, you can  go and Google it and logon. You don't have to be  a DV court grantee. They have  hundreds of articles and  publications regarding a  lot of things. I looked on it yesterday  and just to see what was on their  for judicial neutrality and compliance.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And key principles the judges use. There are multiple resources.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Good.  Judge Benshoof, let's say you've got your problem fairly  well dented. You rent some stuff at Center  for court innovation and maybe you  got some stuff from the Praxis blueprint  at some stuff from NCJ and  the judge refuses to meet with you. What should happen then?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Parts -- </w:t>
      </w:r>
      <w:proofErr w:type="spellStart"/>
      <w:r w:rsidRPr="00114CAC">
        <w:rPr>
          <w:rFonts w:ascii="Courier New" w:hAnsi="Courier New" w:cs="Courier New"/>
        </w:rPr>
        <w:t>Putz</w:t>
      </w:r>
      <w:proofErr w:type="spellEnd"/>
      <w:r w:rsidRPr="00114CAC">
        <w:rPr>
          <w:rFonts w:ascii="Courier New" w:hAnsi="Courier New" w:cs="Courier New"/>
        </w:rPr>
        <w:t xml:space="preserve"> .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All the conferences I go to emphasize  the importance of having judicial  leadership. When a judge talks and invites people  to come, people come. When a judge  talks people listen. That is what  we hear repeated over and over.  I wish I could wave a magic wand  and get judges who lack knowledge about it and  lack commitment about it and compassion  about it to take the  same road to Damascus that I did . If they don't, if they are willing  to commit, it doesn't prevent the  community from getting together  even without the judge  and having the kind of committee  that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Devon I have been talking about,  involving law enforcement and the  county attorney's office and having  some leader in the community who  even in the absence of the judge  can make things -- getting started  maybe get the ball rolling and  maybe get the judge on board. It  is a really difficult issue. If  the judge lacks the passion and  commitment. But again let me emphasize that one thing that Deb does that  is so valuable , she will come and visit with us  judges and talking about issues that have come up and talk  about questions and talk about concerns.  She does it in an incredibly nonthreatening  and very constructive way. If there  is someone in the community has  that kind of relationship with the  judge, that is where I start. That person could perhaps make  the judge  open his eyes. If you don't have  judicial leadership I  sympathize with those listeners  who are in that community because  it would be difficult to go the same kind of distance  that we've gone here in northern  Minnesota down the road towards  making a difference.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Deb, do you see  it differently?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No I don't. That's  important. To find that person that  you can talk with that works in  the court system or whatever. I do reiterate that, but I do  sympathize with communities  that have the struggles because  we are so fortunate to have our  judges that are totally bought into  this. I also know we have sent these  questions and because you are passionate  about what you do. You want to see  change and you want to be the deliverer  of hope to the victim. You want to help her know that  if she comes forward there somebody there that will  listen and somebody that will believe  her. As an advocate we start by  believing. To get the judge to  believe it </w:t>
      </w:r>
      <w:proofErr w:type="spellStart"/>
      <w:r w:rsidRPr="00114CAC">
        <w:rPr>
          <w:rFonts w:ascii="Courier New" w:hAnsi="Courier New" w:cs="Courier New"/>
        </w:rPr>
        <w:t>it</w:t>
      </w:r>
      <w:proofErr w:type="spellEnd"/>
      <w:r w:rsidRPr="00114CAC">
        <w:rPr>
          <w:rFonts w:ascii="Courier New" w:hAnsi="Courier New" w:cs="Courier New"/>
        </w:rPr>
        <w:t xml:space="preserve"> can be frustrating.  Somebody -- don't give up. And when you  go into positions like this where  you are in a helping position you  are usually a person that is somebody  that doesn't give up easily. Just  keep going.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Let me get to some specifics.  Can you remove a judge. In the states can you  remove a judge and get involved  in judicial elections. Is there  something that lets say  all right you don't have judge Benshoof  in your community but on the other hand women are  dying and women are getting beaten and offenders are not being  held accountable. It is not just that we  want to help but it is a miscarriage  of justice. Take it to the Supreme Court, I mean, removal of a judge occurs to me. Going to NCJ </w:t>
      </w:r>
      <w:proofErr w:type="spellStart"/>
      <w:r w:rsidRPr="00114CAC">
        <w:rPr>
          <w:rFonts w:ascii="Courier New" w:hAnsi="Courier New" w:cs="Courier New"/>
        </w:rPr>
        <w:t>NCJ</w:t>
      </w:r>
      <w:proofErr w:type="spellEnd"/>
      <w:r w:rsidRPr="00114CAC">
        <w:rPr>
          <w:rFonts w:ascii="Courier New" w:hAnsi="Courier New" w:cs="Courier New"/>
        </w:rPr>
        <w:t xml:space="preserve">. We got a huge response to this  one  and they go around the country and  I hear from people all over the  country and this is a big issue. Is there something, something that  NCJ may be doing. You mentioned something, judge,  about doing regional contacts were  somebody like yourself would be  available to talk to a judge.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I attended a judicial leadership  conference in Palm Springs a few  months ago that was put on by the national  Council of juvenile and Family Court  judges.  One item that came out of the conference  was the creation of what we call  the judicial engagement network. And it is still in the  formative stages but the idea behind  it is exactly that,  it is to reach out to engage judges who may be aren't engaged at this  point. And in a  nation as big as ours that is a  challenging prospect. If there are  areas of the country where judges are not passionate  or committed about this perhaps  that kind of information can be  passed through to the national Council. That would be one of  the focus  of this new judicial engagement  network. Interestingly there  is going back to the center for  court innovation, if  you went there you would be able  to see about this. There is a description on their  page about this leadership conference and the judicial  engagement network. Can I just touch  upon your talk about the removal. Listen, we judges pay attention  to when we are getting removed.  And some judges may think great, one less case for  me to sign but I would  say the majority of judges say why  was I removed and what's going on.  Is it me. And if that starts  happening repeatedly then a soft approach to the judge  saying judge, here are the concerns.  And here is what may be  were thinking of that might change  this pattern  of you needing not to hear these  cases and maybe that is an approach.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Those are good points. I was going to say that I think  it would be good for everybody on  this call to contact NCJ and leave  an email thing that you  are to help us with this. Do a survey . And what can we do.  It is a critical need.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I will move on because some of  these addressing gap things  will be covered when we talk about  the next set of problems that were  sent in which fell under the main heading up criminal justice system and other  CCR problems. As you can see on  the slide we have strangulation  and deadly weapon enhancements dropped,  domestic violence cases dismissed , charges reduced at alarming  rates. Charges dropped when the victim is  too scared to testify. Judge will  allow evidence based prosecution,  or expert testimony,  and we've talked about this, refuse  to meet with programs  and attend trainings. CCR meetings.  For get involved in efforts because they  are seen as special interests and  they need to be unbiased if there  is such a thing. Some of these are obviously we're  talking about law enforcement response  prosecution response. And judicial  response. This is where it is a promotion  piece for the need for an interagency  response but then you see that last  bullet and judge Benshoof, you are talking  about judges taking leadership and  what do you do if this idea that  they won't even meet  with programs about the staff because  there is an ethical standard that  says in their interpretation of  it that they  should remain ignorant . &gt;&gt; Is it true that it is in your  judges schooling you learn you can't  be going to a meeting like this? &gt;&gt; Every state has its own version of a code of  judicial conduct that outlines what a judge can ethically  can and cannot do. I can't speak other than perhaps  the probably because of course it  depends on what each states code of conduct is. I will say  that in Minnesota it is clear that  judges can participate in activities such as this . So I  don't know what other states and why judges  are saying they can't.  If that is an issue there would  be nothing prohibiting an advocate  and or attorney or a contact the board that supervises judicial  conduct  to get to see at least if they would  give an advisory opinion on whether  a judge can participate in these types of community coordinated  responses. We have public  defender at the table, we have prosecutors , and so both sides a representative -- represented. It is not just  one judge taking the view of the victim. Everybody is represented  at the table and  that is something that makes it  particularly safe for us in Minnesota . Again, these kinds of boards that supervise  judicial conduct can give advisory  opinions or at least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I think they can. The judge may  be trying to exercise an abundance  of caution and  they may be using it as an excuse  not to become involved. Who knows.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Maybe it of dust they are afraid  it hurts their election chances.  I don't know. That's a good tip.  I just looked at the chat and we should bring  in some of them and somebody says  what does CCR stand for. It stands for coordinated community  response. That can meet a lot of  things -- mean a lot of  things and  it means interagency effort that  gets together to take a look at  increasing offender accountability and safety for  victims and how they collaboratively can address these issues .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Exactly.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Let me emphasize this point.  As Deb already has said the most important thing about  our domestic violence court is that  it is a community coordinated response. The community responding to domestic  violence and not just the judge  or the court. We couldn't -- I couldn't do it  alone. I couldn't make the change that a community addressing the  issue can.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That is an absolute essential part.  Again, you can form your team without  judicial leadership even though  a judge being at the table is a  hugely important thing. There is nothing preventing a community  with the judge is absent from the  table from still forming a team,  law enforcement, advocates, prosecutor, it  is the critical piece of addressing domestic violence  in the community.  &gt;&gt; I am going to move to the next  slide because again this is -- most of the problems that are listed here and they go across agencies -- if the judge only sees what  is brought to them, if there is  no strangulation  or no arrest or intention to strangulation  and no weapons in -- enhancements going on for dismissals,  you may not even know about that. So that is where the coordinated  community response comes in in terms  of in the hands seeing improving  the people who see the case before  you do. And the more they do the more information you  will have that can shift what you know and  how you take action.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I think it's very accurate. We started a few years ago not knowing  where we would go. This is something  that has not come up, we got incredible  assistance from the  center fork court innovation but  we also  applied for and received a significant  grant from OB W, office of violence against women.  I don't know if we would be here  today without that grant. And  OB W is there for helping  and so  I would encourage the communities  out there that don't have a DB court  to begin looking. Court innovation can help with  that and people at OB </w:t>
      </w:r>
      <w:proofErr w:type="spellStart"/>
      <w:r w:rsidRPr="00114CAC">
        <w:rPr>
          <w:rFonts w:ascii="Courier New" w:hAnsi="Courier New" w:cs="Courier New"/>
        </w:rPr>
        <w:t>W are</w:t>
      </w:r>
      <w:proofErr w:type="spellEnd"/>
      <w:r w:rsidRPr="00114CAC">
        <w:rPr>
          <w:rFonts w:ascii="Courier New" w:hAnsi="Courier New" w:cs="Courier New"/>
        </w:rPr>
        <w:t xml:space="preserve"> incredible.  If you have an interest in applying  for funding that might help you pursue some of the projects that  Deb and I have been talking about.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Most of the people on the  line have received a grant  and many of them are receiving world  grants to do a  variation of a coordinated community  response.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So they are working on these very  same things and they obviously -- this will  be so helpful in terms of thinking  about maybe there next grant. When  you did that grant , were there resources for the courts? Did you get money out of </w:t>
      </w:r>
      <w:proofErr w:type="spellStart"/>
      <w:r w:rsidRPr="00114CAC">
        <w:rPr>
          <w:rFonts w:ascii="Courier New" w:hAnsi="Courier New" w:cs="Courier New"/>
        </w:rPr>
        <w:t>its</w:t>
      </w:r>
      <w:proofErr w:type="spellEnd"/>
      <w:r w:rsidRPr="00114CAC">
        <w:rPr>
          <w:rFonts w:ascii="Courier New" w:hAnsi="Courier New" w:cs="Courier New"/>
        </w:rPr>
        <w:t xml:space="preserve"> -- for the bunch  to get more personnel ? Whatever, make your job -- make it easier for you to  get everything you needed.  &gt;&gt; Deb can talk  to some things specifically but  let me highlight a few things. The  ground allowed us to do this. First  of all it provided funding for the  three judges here to attend the  training that I talked about, enhanced  judicial skills and domestic violence  put on by the national Council.  That was the most moving and most  life-changing conference I've ever  been to. It was my past  in Damascus. The last slide you  talked about </w:t>
      </w:r>
      <w:proofErr w:type="spellStart"/>
      <w:r w:rsidRPr="00114CAC">
        <w:rPr>
          <w:rFonts w:ascii="Courier New" w:hAnsi="Courier New" w:cs="Courier New"/>
        </w:rPr>
        <w:t>about</w:t>
      </w:r>
      <w:proofErr w:type="spellEnd"/>
      <w:r w:rsidRPr="00114CAC">
        <w:rPr>
          <w:rFonts w:ascii="Courier New" w:hAnsi="Courier New" w:cs="Courier New"/>
        </w:rPr>
        <w:t xml:space="preserve"> strangulation  being overlooked,  Deb, why don't you talk about what  the funding has allowed us to do.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That is a  huge topic. I am  sure everyone on the line understands  that. Strangulation is probably  the hardest thing to get a conviction  on because there are so many factors that  don't lead you right to saying  this to strangulation. Would we  did our grants the last time we  did apply for quite a bit of funding  for training and that we felt like  that was important. We sent our  law enforcement officers -- investigators  to the national Institute in South  Carolina for strangulation and then specifically strangulation  an Indian country. It is a  huge problem. I don't think --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And you sent a prosecutor.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We did. It has to start from a good law enforcement  report and then it goes into the  prosecutor's office who has to be  willing to charge that out as a  strangulation. And not just dismiss  it or to bring  it down to a misdemeanor domestic  assault. You want to go for the  highest charge you can. Sometimes you win and sometimes  you will lose.  I think the training is so essential.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Just to keep this moving, I am  watching the time and thinking -- we have resources on strangulation at Praxis and they are also available through  these other resources that were  mentioned. There is an effort all  over the states  and the country to do something  with that. I think the issue becomes  okay, you've got the training and  they've got the information and  they are still not doing it. Again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this is some of the things that  the CCR picks up. We have resources  at practice -- Praxis when you  are a CCR. How do you address the  agencies, those sorts of things. Anything else on this, we have  covered some of this. The first  bullet is about finding out if your  state prohibits the involvement  of judges and getting an opinion.  That is an excellent point that  finding out if your state coalition  can go for that and if they don't,  if your state doesn't have something  in it may be your coalition can  work on behalf of the whole state  programs to get something specific from the Supreme Court or the legislature  or wherever. Some of these solutions  are going to be extra local and  we talked about meeting with the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responsible parties to softball it and maybe you are not aware.  If you can get a  portion of your grant  and your judge to one of these trainings  I have met so many judges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who are singing the praises of the  national Council of juvenile and  Family Court judges trainings. That  would be a boon and there are a  lot of times they are in a  nice location so that can be an  enticement. I think that hopefully  what we can do is look  at the body or the groups that represent judges to start speaking to other  judges about this. I will ask you judge, can you give us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why you think it's important for  judges to be involved. Why, what would you say to a judge  about why they could be involved  and not just involved in starting  a domestic violence court but involved in hearing what  is going on in terms of a domestic  violence case. I am thinking about  this as having an eye to the possibility  that maybe somebody could take this  webinar and they are going to edit  it and get your salient points about  why you should be involved and maybe  they will take it to their judge  as a strategy as well. Why get involved?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One has to , just read the newspapers  and listen to the radio and watch  TV news and see  all the women who are being killed.  All the women who are being beaten. That is a simple answer. That is why we  are involved because women and children are being subjected to domestic  violence and it destroys their lives . I am an English measure  way back and was worth wrote a poem that began  as  the child is the father of the man.  The childhood experiences form the  kind of adults we become. And children.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Who are witnesses to domestic violence not only based on research  and the change  in their brains physiologically, they are scarred for life. That  is the one , it is a short answer as to why.  It is a really interesting question that you ask because we  have made these changes in Beltrami  County but as Lauren said at the beginning  I am the chief judge of a huge district  and we had 17 counties. I have right  now currently in the process of  proposing to my bench of 23 judges that we adopt and begin pursuing what I am going  to be calling the next domestic  violence project. And moving forward in every county  doing something towards domestic  violence differently than what we  are doing now. And whether other  counties can formulated, I don't  know. But there is no  reason why every county can't have coordinated community response  teams. That is a story  still in the making. So  I don't know .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Obviously you see that the judge  plays a critical role. We all want to end violence against  women. The judge  -- why judges? Why should judges be involved?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Can I interject?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Go ahead.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At the risk of sounding overly  dramatic when judge Benshoof said  the child is the father of the man.  I would like to follow up on the  story of Frank and Charlene and  judge Benshoof you may or may not  have been completed this but I was sitting in the courtroom  the day that the 11-year-old boy , he was 11 at the time, when his  mother was stabbed by Frank. His  father. The day that he came through  the jail doors for his arraignment  hearing after brutally attacking his girlfriend who had just  had a baby she had a cesarean and he had put  his thumbs to her eyes and ripped  open her cesarean. This was  a little 11-year-old boy that was  hiding in the closet that day.  Judge Benshoof had to recuse himself  and he turned white. He said I can't  believe this. It  is a cycle. This child has now become  a father. And so that  is a huge reason  especially in rural communities.  Judges are seeing their  sons and their fathers and their  grandfathers. They can remember  back when that child -- that is now standing  in front of them as a man was a  child. It is all part of our lives. It is in  this courtroom.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I hope  I can squeeze in this one last point.  I know we are getting close . Here is what I want to say. My  evolution from having screwed up made all  those kinds of tragic mistakes that  I did as a judge, with Charlene  and Frank , as I said took  a while but one Saturday some years  later I was in my chambers and I  was going through reading material and I read something and I don't  recall what it was now but I read  something about domestic violence.  And domestic violence focus court . I sent an email to a person  in town  who is with the Department of probation  officer, I said can we do something different  like this. I would be willing to  offer a link  to the articles that Devon I wrote  about Frank and Charlene that perhaps  people who are listening could print  out and take to their judges and  do what I did and say judge, couldn't  we do something different.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Excellent. We will get  them -- get the links  to the NCJ,  the links to the court center for court innovation and also we have materials in the blueprint. There is a chapter  on the bench. Your article will  be most welcome. So one of the things we did  touch on and I meant to but we  are talking about jurisdictions. You  mentioned 23 judges. We have programs  that operate in communities  where they see a judge once a week  and that judge is going through  -- it has a circuit that they go  through. Is that just purely a matter of  resources? And you have to do what  we can to change the direction of our funding for courts? Anything to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that the NCJ or others are doing  to address that. That is a big issue. Someone that doesn't have relationships  and comes in once a week to do this.  We have five minutes left and I will let you get a chance  with thoughts.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It is hard for me again to speak  broadly for everyone who may be  listening but in a part of our district , the Western Northwestern corner we have that situation where  the judges do travel from county  to county because they are small  courthouses. Small counties. That  don't require a judge. As far as the case needs.  No, I don't think resources will  change the issue. The judge just does not need to  be there the entire time in order  to do the business. But in one of  those counties where a judge is  only there once every two weeks  they do have teams like this </w:t>
      </w: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that do meet and the judge is part  of that team. They may not meet  as often as they might in a community that is larger  but there is no reason if you have  a traveling judge why the judge  couldn't be part of a community  team such as this. There is no reason.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When you mention team were you  talking about a coordinated response  or judge meetings? There are both.  So that traveling judge, does he  have a -- does she have  a chief judge in some sort of central  place where they get together occasionally ? Exchanging whatever.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I'm  sure they do. In Minnesota each  district has its own bench meetings so yes,  we get together quarterly in the  ninth district where the judges  come to a quarterly meeting.  So I am assuming other states to  the same but I guess I don't know  that for certain.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Very good. We are almost at  the end and I would  -- didn't have a chance to  read the chats.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Can I just  float this and you can have a 92nd  response which is the issue of firearms  in world communities. And the role  of the gingery and firearms retrieval for domestic violence  offenders. We will have part two  with the judge Susie. I want you  to know this is the first page in  the novel on this issue. Where the  first paragraph.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It is  a very difficult issue. Minnesota  legislature recently changed and  adopted new laws that said we are desk where a  judge makes a decision that there  is an imminent danger of harm to  that victim that the judge will order immediate surrender and relinquishment of  the firearms. We have a hard time  getting law enforcement -- law enforcement doesn't want  these guns. They don't have a place  to store them. It is a continuing  battle for us as well. I don't have  answers. It is a topic being discussed  in Minnesota.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And nationally. The importance of getting guns  out of the hands of abusers is I  don't need to emphasize that. That  is huge. How  it is done, I wish someone would  give me easy answers.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And then Jodi is asking if it's  a good or bad idea to present a  judges quarterly meeting.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She is an advocacy program  I'm guessing.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Gosh. I would say ask for permission to be able to  speak are absolutely. I  don't know that we have advocate -- Deb has  presented about the court and I  think Deb, you have wondered about  having that put on each agenda.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Yes. I could do that.  &gt;&gt; It is a huge time when you may  have judges available to educate  them a little bit.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Asked.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Asked to get on the agenda.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Okay.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I have to believe that everybody  has the capacity to change.  Offenders, if we didn't believe  that offenders could change, what  drives us to do what we do. Similarly for those who struggle  with attitudes from judges that  seem middle-aged and medieval, keep working on it.  Don't give up. Do everything that  you can to try to educate the judge and  to get him or her to change their  opinion. It is not going to be easy . I have  to believe that we are capable of  changing. Otherwise I would need  to retire.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Think you judge. That brings us to the  end here. I wanted to mention one  of the resource that will come out  to </w:t>
      </w:r>
      <w:proofErr w:type="spellStart"/>
      <w:r w:rsidRPr="00114CAC">
        <w:rPr>
          <w:rFonts w:ascii="Courier New" w:hAnsi="Courier New" w:cs="Courier New"/>
        </w:rPr>
        <w:t>your</w:t>
      </w:r>
      <w:proofErr w:type="spellEnd"/>
      <w:r w:rsidRPr="00114CAC">
        <w:rPr>
          <w:rFonts w:ascii="Courier New" w:hAnsi="Courier New" w:cs="Courier New"/>
        </w:rPr>
        <w:t xml:space="preserve">. It is something that my  partner presented at one of  the last national Council of juvenile and  Family Court judges conferences.  It was about the benefits of battering which was like the judges are like heated up. They had never  really thought about it but he was driving test arriving benefits  from his violence and that shifted  them from thinking well  it is a relationship problem. It's  good for the goose and good for  the gander. Those medieval concepts theories that  sometimes undergird the negative or ignorant responses  of the judges.  We will get that out to you as well.  I want to say thank you very much . Deb, thank you for  your input and judge Benshoof, it  has been a pleasure. I am always the last to know but  there will be a part to, I hope  so.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Can I offer one last thing to everyone  who is listening. If you are interested  in contacting me my email, paul.benshoof@courts.state.mn.us and I  can answer.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Thank you for that.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Here is my contact if you have  follow-up questions. Thanks for being on the line today and stay tuned for  part two. Thank you.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Any  goodbyes Deb?  &gt;&gt; I am absolutely, email me, debbie.baer@courts.state.mn.us .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Sounds good.  Thank you everybody.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Thanks for  an active chat people. You made  it fun and thank you so much for  the important insights from the  judiciary. We appreciate you taking  the time to be with us today. And  thanks Rose for  keeping us on track. </w:t>
      </w:r>
    </w:p>
    <w:p w:rsidR="00114CAC" w:rsidRPr="00114CAC" w:rsidRDefault="00114CAC" w:rsidP="00114CAC">
      <w:pPr>
        <w:pStyle w:val="PlainText"/>
        <w:rPr>
          <w:rFonts w:ascii="Courier New" w:hAnsi="Courier New" w:cs="Courier New"/>
        </w:rPr>
      </w:pPr>
    </w:p>
    <w:p w:rsidR="00114CAC" w:rsidRPr="00114CAC" w:rsidRDefault="00114CAC" w:rsidP="00114CAC">
      <w:pPr>
        <w:pStyle w:val="PlainText"/>
        <w:rPr>
          <w:rFonts w:ascii="Courier New" w:hAnsi="Courier New" w:cs="Courier New"/>
        </w:rPr>
      </w:pPr>
      <w:r w:rsidRPr="00114CAC">
        <w:rPr>
          <w:rFonts w:ascii="Courier New" w:hAnsi="Courier New" w:cs="Courier New"/>
        </w:rPr>
        <w:t xml:space="preserve">[ Event Concluded ] </w:t>
      </w:r>
    </w:p>
    <w:sectPr w:rsidR="00114CAC" w:rsidRPr="00114CAC" w:rsidSect="003017B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08"/>
    <w:rsid w:val="00052D08"/>
    <w:rsid w:val="00114CAC"/>
    <w:rsid w:val="00400008"/>
    <w:rsid w:val="0090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A5F3"/>
  <w15:docId w15:val="{15D4042D-F1CC-4E3A-BC35-91FC8A0C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017B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017B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8171</Words>
  <Characters>46579</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Fineran</dc:creator>
  <cp:lastModifiedBy>Liz Carlson</cp:lastModifiedBy>
  <cp:revision>2</cp:revision>
  <dcterms:created xsi:type="dcterms:W3CDTF">2016-08-05T16:46:00Z</dcterms:created>
  <dcterms:modified xsi:type="dcterms:W3CDTF">2016-08-05T16:46:00Z</dcterms:modified>
</cp:coreProperties>
</file>